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A8" w:rsidRDefault="00CD6EA8" w:rsidP="00F4688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МАОУ «Викуловская СОШ №2»-отделение Озернинская школа-детский сад</w:t>
      </w:r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88A">
        <w:rPr>
          <w:rFonts w:ascii="Times New Roman" w:hAnsi="Times New Roman" w:cs="Times New Roman"/>
          <w:b/>
          <w:sz w:val="24"/>
          <w:szCs w:val="24"/>
          <w:lang w:val="ru-RU"/>
        </w:rPr>
        <w:t>ЕМД № 1</w:t>
      </w:r>
      <w:bookmarkStart w:id="0" w:name="_GoBack"/>
      <w:bookmarkEnd w:id="0"/>
      <w:r w:rsidRPr="00F468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88A">
        <w:rPr>
          <w:rFonts w:ascii="Times New Roman" w:hAnsi="Times New Roman" w:cs="Times New Roman"/>
          <w:b/>
          <w:sz w:val="24"/>
          <w:szCs w:val="24"/>
          <w:lang w:val="ru-RU"/>
        </w:rPr>
        <w:t>«Развитие мотивационной готовности первоклассников к обучению на уровне начального общего образования»</w:t>
      </w:r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88A">
        <w:rPr>
          <w:rFonts w:ascii="Times New Roman" w:hAnsi="Times New Roman" w:cs="Times New Roman"/>
          <w:b/>
          <w:sz w:val="24"/>
          <w:szCs w:val="24"/>
          <w:lang w:val="ru-RU"/>
        </w:rPr>
        <w:t>Открытые учебные занятия в 1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910"/>
        <w:gridCol w:w="2185"/>
        <w:gridCol w:w="2124"/>
        <w:gridCol w:w="1781"/>
      </w:tblGrid>
      <w:tr w:rsidR="00E83594" w:rsidRPr="00F4688A" w:rsidTr="00EC0899">
        <w:trPr>
          <w:jc w:val="center"/>
        </w:trPr>
        <w:tc>
          <w:tcPr>
            <w:tcW w:w="1608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Дата, № урока в расписании на этот день</w:t>
            </w:r>
          </w:p>
        </w:tc>
        <w:tc>
          <w:tcPr>
            <w:tcW w:w="2156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Учебный п</w:t>
            </w:r>
            <w:proofErr w:type="spellStart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proofErr w:type="spellEnd"/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4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29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6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Ф.И., должность</w:t>
            </w:r>
          </w:p>
        </w:tc>
        <w:tc>
          <w:tcPr>
            <w:tcW w:w="1884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</w:tr>
      <w:tr w:rsidR="00E83594" w:rsidRPr="00F4688A" w:rsidTr="00EC0899">
        <w:trPr>
          <w:trHeight w:val="254"/>
          <w:jc w:val="center"/>
        </w:trPr>
        <w:tc>
          <w:tcPr>
            <w:tcW w:w="1608" w:type="dxa"/>
          </w:tcPr>
          <w:p w:rsidR="00E83594" w:rsidRDefault="00E83594" w:rsidP="00E8359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22.11.2018</w:t>
            </w:r>
          </w:p>
          <w:p w:rsidR="00F4688A" w:rsidRPr="00F4688A" w:rsidRDefault="00E83594" w:rsidP="00E8359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3урок</w:t>
            </w:r>
          </w:p>
        </w:tc>
        <w:tc>
          <w:tcPr>
            <w:tcW w:w="2156" w:type="dxa"/>
          </w:tcPr>
          <w:p w:rsidR="00F4688A" w:rsidRPr="00E83594" w:rsidRDefault="00E83594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F4688A" w:rsidRPr="00E83594" w:rsidRDefault="00E83594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«Прибавить и вычесть число 2»</w:t>
            </w:r>
          </w:p>
        </w:tc>
        <w:tc>
          <w:tcPr>
            <w:tcW w:w="2229" w:type="dxa"/>
          </w:tcPr>
          <w:p w:rsidR="00F4688A" w:rsidRPr="00F4688A" w:rsidRDefault="00F4688A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Квашнина Т.Г.</w:t>
            </w:r>
          </w:p>
        </w:tc>
        <w:tc>
          <w:tcPr>
            <w:tcW w:w="1884" w:type="dxa"/>
          </w:tcPr>
          <w:p w:rsidR="00F4688A" w:rsidRDefault="00F4688A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Михиенко А.А.,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688A" w:rsidRDefault="00F4688A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Осипова Т.П.,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688A" w:rsidRPr="00F4688A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Григорьянц Н.Г., ст.</w:t>
            </w:r>
            <w:r w:rsidR="00F46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воспитатель </w:t>
            </w:r>
            <w:proofErr w:type="spellStart"/>
            <w:r w:rsidR="00F46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д\с</w:t>
            </w:r>
            <w:proofErr w:type="spellEnd"/>
            <w:r w:rsidR="00F46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«Солнышко»</w:t>
            </w:r>
          </w:p>
        </w:tc>
      </w:tr>
    </w:tbl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88A">
        <w:rPr>
          <w:rFonts w:ascii="Times New Roman" w:hAnsi="Times New Roman" w:cs="Times New Roman"/>
          <w:b/>
          <w:sz w:val="24"/>
          <w:szCs w:val="24"/>
          <w:lang w:val="ru-RU"/>
        </w:rPr>
        <w:t>Другие мероприятия в рамках ЕМД №1</w:t>
      </w:r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688A">
        <w:rPr>
          <w:rFonts w:ascii="Times New Roman" w:hAnsi="Times New Roman" w:cs="Times New Roman"/>
          <w:sz w:val="24"/>
          <w:szCs w:val="24"/>
          <w:lang w:val="ru-RU"/>
        </w:rPr>
        <w:t>(после учебного занятия, круглый стол, семинар и др.</w:t>
      </w:r>
      <w:proofErr w:type="gramEnd"/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688A">
        <w:rPr>
          <w:rFonts w:ascii="Times New Roman" w:hAnsi="Times New Roman" w:cs="Times New Roman"/>
          <w:sz w:val="24"/>
          <w:szCs w:val="24"/>
          <w:lang w:val="ru-RU"/>
        </w:rPr>
        <w:t xml:space="preserve">см. план </w:t>
      </w:r>
      <w:proofErr w:type="spellStart"/>
      <w:r w:rsidRPr="00F4688A">
        <w:rPr>
          <w:rFonts w:ascii="Times New Roman" w:hAnsi="Times New Roman" w:cs="Times New Roman"/>
          <w:sz w:val="24"/>
          <w:szCs w:val="24"/>
          <w:lang w:val="ru-RU"/>
        </w:rPr>
        <w:t>гМО</w:t>
      </w:r>
      <w:proofErr w:type="spellEnd"/>
      <w:r w:rsidRPr="00F4688A">
        <w:rPr>
          <w:rFonts w:ascii="Times New Roman" w:hAnsi="Times New Roman" w:cs="Times New Roman"/>
          <w:sz w:val="24"/>
          <w:szCs w:val="24"/>
          <w:lang w:val="ru-RU"/>
        </w:rPr>
        <w:t xml:space="preserve"> «Адаптация </w:t>
      </w:r>
      <w:proofErr w:type="gramStart"/>
      <w:r w:rsidRPr="00F4688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4688A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F4688A" w:rsidRPr="00F4688A" w:rsidRDefault="00F4688A" w:rsidP="00F4688A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2051"/>
        <w:gridCol w:w="2211"/>
        <w:gridCol w:w="2087"/>
        <w:gridCol w:w="1811"/>
      </w:tblGrid>
      <w:tr w:rsidR="00F4688A" w:rsidRPr="00F4688A" w:rsidTr="00EC0899">
        <w:trPr>
          <w:jc w:val="center"/>
        </w:trPr>
        <w:tc>
          <w:tcPr>
            <w:tcW w:w="1512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2127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2572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Форма </w:t>
            </w:r>
          </w:p>
        </w:tc>
        <w:tc>
          <w:tcPr>
            <w:tcW w:w="2245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Ф.И., должность</w:t>
            </w:r>
          </w:p>
        </w:tc>
        <w:tc>
          <w:tcPr>
            <w:tcW w:w="1965" w:type="dxa"/>
          </w:tcPr>
          <w:p w:rsidR="00F4688A" w:rsidRPr="00F4688A" w:rsidRDefault="00F4688A" w:rsidP="00EC0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8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F4688A" w:rsidRPr="00F4688A" w:rsidTr="00EC0899">
        <w:trPr>
          <w:trHeight w:val="254"/>
          <w:jc w:val="center"/>
        </w:trPr>
        <w:tc>
          <w:tcPr>
            <w:tcW w:w="1512" w:type="dxa"/>
          </w:tcPr>
          <w:p w:rsidR="00985475" w:rsidRDefault="00985475" w:rsidP="00EC089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22.11.2018</w:t>
            </w:r>
          </w:p>
          <w:p w:rsidR="00F4688A" w:rsidRPr="00F4688A" w:rsidRDefault="00E83594" w:rsidP="00EC089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2127" w:type="dxa"/>
          </w:tcPr>
          <w:p w:rsidR="00F4688A" w:rsidRPr="00F4688A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309">
              <w:rPr>
                <w:rFonts w:ascii="Times New Roman" w:eastAsia="Calibri" w:hAnsi="Times New Roman" w:cs="Times New Roman"/>
                <w:lang w:val="ru-RU" w:bidi="ar-SA"/>
              </w:rPr>
              <w:t>"Единые подходы к организации образовательной деятельности с воспитанниками подготовительных групп ДОУ и обучающимися 1,2-х классов как условие успешной адаптации обучающихся на уровне НОО"</w:t>
            </w:r>
          </w:p>
        </w:tc>
        <w:tc>
          <w:tcPr>
            <w:tcW w:w="2572" w:type="dxa"/>
          </w:tcPr>
          <w:p w:rsidR="00F4688A" w:rsidRPr="00F4688A" w:rsidRDefault="00F4688A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688A" w:rsidRPr="00F4688A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309">
              <w:rPr>
                <w:rFonts w:ascii="Times New Roman" w:eastAsia="Calibri" w:hAnsi="Times New Roman" w:cs="Times New Roman"/>
                <w:b/>
                <w:lang w:val="ru-RU" w:bidi="ar-SA"/>
              </w:rPr>
              <w:t xml:space="preserve">педагогический консилиум </w:t>
            </w:r>
          </w:p>
          <w:p w:rsidR="00F4688A" w:rsidRPr="00F4688A" w:rsidRDefault="00F4688A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</w:tcPr>
          <w:p w:rsidR="00854EED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Мотенко В.Н.,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етодист</w:t>
            </w:r>
          </w:p>
          <w:p w:rsidR="00F4688A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Григорьянц Н.Г., ст.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д\с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«Солнышко»</w:t>
            </w:r>
          </w:p>
          <w:p w:rsidR="00854EED" w:rsidRPr="00F4688A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Михиенко А.А., учитель 2 класса</w:t>
            </w:r>
          </w:p>
        </w:tc>
        <w:tc>
          <w:tcPr>
            <w:tcW w:w="1965" w:type="dxa"/>
          </w:tcPr>
          <w:p w:rsidR="00F4688A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Квашнина  Т.Г.,</w:t>
            </w:r>
          </w:p>
          <w:p w:rsidR="00854EED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54EED" w:rsidRDefault="00854EED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Осипова Т.П.,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594" w:rsidRPr="00F4688A" w:rsidRDefault="00E83594" w:rsidP="00EC08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Старовойтова Л.А.</w:t>
            </w:r>
            <w:r w:rsidR="00985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воспитатель </w:t>
            </w:r>
            <w:proofErr w:type="spellStart"/>
            <w:r w:rsidR="00985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д\с</w:t>
            </w:r>
            <w:proofErr w:type="spellEnd"/>
            <w:r w:rsidR="00985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«Солнышко»</w:t>
            </w:r>
          </w:p>
        </w:tc>
      </w:tr>
    </w:tbl>
    <w:p w:rsidR="00EC7B7B" w:rsidRPr="00F4688A" w:rsidRDefault="00EC7B7B">
      <w:pPr>
        <w:rPr>
          <w:rFonts w:ascii="Times New Roman" w:hAnsi="Times New Roman" w:cs="Times New Roman"/>
          <w:sz w:val="24"/>
          <w:szCs w:val="24"/>
        </w:rPr>
      </w:pPr>
    </w:p>
    <w:sectPr w:rsidR="00EC7B7B" w:rsidRPr="00F4688A" w:rsidSect="0010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B7B"/>
    <w:rsid w:val="0010350D"/>
    <w:rsid w:val="002C3CBD"/>
    <w:rsid w:val="00465E28"/>
    <w:rsid w:val="006F10E6"/>
    <w:rsid w:val="00854EED"/>
    <w:rsid w:val="00985475"/>
    <w:rsid w:val="00CD6EA8"/>
    <w:rsid w:val="00E10ECC"/>
    <w:rsid w:val="00E83594"/>
    <w:rsid w:val="00EC7B7B"/>
    <w:rsid w:val="00F4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88A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2018-11-06T07:20:00Z</cp:lastPrinted>
  <dcterms:created xsi:type="dcterms:W3CDTF">2018-12-03T03:49:00Z</dcterms:created>
  <dcterms:modified xsi:type="dcterms:W3CDTF">2018-12-03T03:49:00Z</dcterms:modified>
</cp:coreProperties>
</file>