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D7" w:rsidRPr="002F2202" w:rsidRDefault="004144D7" w:rsidP="004144D7">
      <w:pPr>
        <w:pStyle w:val="a7"/>
        <w:jc w:val="center"/>
        <w:rPr>
          <w:rFonts w:ascii="Times New Roman" w:hAnsi="Times New Roman"/>
          <w:b/>
          <w:sz w:val="28"/>
        </w:rPr>
      </w:pPr>
      <w:r w:rsidRPr="002F2202">
        <w:rPr>
          <w:rFonts w:ascii="Times New Roman" w:hAnsi="Times New Roman"/>
          <w:b/>
          <w:sz w:val="28"/>
        </w:rPr>
        <w:t xml:space="preserve">Муниципальное автономное общеобразовательное учреждение </w:t>
      </w:r>
      <w:r w:rsidRPr="002F2202">
        <w:rPr>
          <w:rFonts w:ascii="Times New Roman" w:hAnsi="Times New Roman"/>
          <w:b/>
          <w:sz w:val="28"/>
        </w:rPr>
        <w:br/>
        <w:t>«</w:t>
      </w:r>
      <w:proofErr w:type="spellStart"/>
      <w:r w:rsidRPr="002F2202">
        <w:rPr>
          <w:rFonts w:ascii="Times New Roman" w:hAnsi="Times New Roman"/>
          <w:b/>
          <w:sz w:val="28"/>
        </w:rPr>
        <w:t>Викуловская</w:t>
      </w:r>
      <w:proofErr w:type="spellEnd"/>
      <w:r w:rsidRPr="002F2202">
        <w:rPr>
          <w:rFonts w:ascii="Times New Roman" w:hAnsi="Times New Roman"/>
          <w:b/>
          <w:sz w:val="28"/>
        </w:rPr>
        <w:t xml:space="preserve"> средняя общеобразовательная школа №2» -</w:t>
      </w:r>
    </w:p>
    <w:p w:rsidR="004144D7" w:rsidRPr="002F2202" w:rsidRDefault="004144D7" w:rsidP="004144D7">
      <w:pPr>
        <w:pStyle w:val="a7"/>
        <w:jc w:val="center"/>
        <w:rPr>
          <w:rFonts w:ascii="Times New Roman" w:hAnsi="Times New Roman"/>
          <w:b/>
          <w:sz w:val="28"/>
        </w:rPr>
      </w:pPr>
      <w:r w:rsidRPr="002F2202">
        <w:rPr>
          <w:rFonts w:ascii="Times New Roman" w:hAnsi="Times New Roman"/>
          <w:b/>
          <w:sz w:val="28"/>
        </w:rPr>
        <w:t xml:space="preserve">отделение </w:t>
      </w:r>
      <w:proofErr w:type="spellStart"/>
      <w:r w:rsidRPr="002F2202">
        <w:rPr>
          <w:rFonts w:ascii="Times New Roman" w:hAnsi="Times New Roman"/>
          <w:b/>
          <w:sz w:val="28"/>
        </w:rPr>
        <w:t>Озернинская_школа</w:t>
      </w:r>
      <w:proofErr w:type="spellEnd"/>
      <w:r w:rsidRPr="002F2202">
        <w:rPr>
          <w:rFonts w:ascii="Times New Roman" w:hAnsi="Times New Roman"/>
          <w:b/>
          <w:sz w:val="28"/>
        </w:rPr>
        <w:t xml:space="preserve"> – детский сад</w:t>
      </w:r>
    </w:p>
    <w:p w:rsidR="004144D7" w:rsidRPr="002F2202" w:rsidRDefault="004144D7" w:rsidP="004144D7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4A0"/>
      </w:tblPr>
      <w:tblGrid>
        <w:gridCol w:w="3392"/>
        <w:gridCol w:w="2452"/>
        <w:gridCol w:w="3727"/>
      </w:tblGrid>
      <w:tr w:rsidR="004144D7" w:rsidRPr="002F2202" w:rsidTr="00294291">
        <w:trPr>
          <w:trHeight w:val="2218"/>
        </w:trPr>
        <w:tc>
          <w:tcPr>
            <w:tcW w:w="3392" w:type="dxa"/>
          </w:tcPr>
          <w:p w:rsidR="004144D7" w:rsidRPr="002F2202" w:rsidRDefault="004144D7" w:rsidP="00294291">
            <w:pPr>
              <w:pStyle w:val="a7"/>
              <w:rPr>
                <w:rFonts w:ascii="Times New Roman" w:hAnsi="Times New Roman"/>
                <w:lang w:bidi="en-US"/>
              </w:rPr>
            </w:pPr>
            <w:r w:rsidRPr="002F2202">
              <w:rPr>
                <w:rFonts w:ascii="Times New Roman" w:hAnsi="Times New Roman"/>
                <w:lang w:bidi="en-US"/>
              </w:rPr>
              <w:t xml:space="preserve">РАССМОТРЕНО </w:t>
            </w:r>
          </w:p>
          <w:p w:rsidR="004144D7" w:rsidRPr="002F2202" w:rsidRDefault="004144D7" w:rsidP="00294291">
            <w:pPr>
              <w:pStyle w:val="a7"/>
              <w:rPr>
                <w:rFonts w:ascii="Times New Roman" w:hAnsi="Times New Roman"/>
                <w:lang w:bidi="en-US"/>
              </w:rPr>
            </w:pPr>
            <w:r w:rsidRPr="002F2202">
              <w:rPr>
                <w:rFonts w:ascii="Times New Roman" w:hAnsi="Times New Roman"/>
                <w:lang w:bidi="en-US"/>
              </w:rPr>
              <w:t xml:space="preserve">на заседании </w:t>
            </w:r>
            <w:proofErr w:type="spellStart"/>
            <w:r w:rsidRPr="002F2202">
              <w:rPr>
                <w:rFonts w:ascii="Times New Roman" w:hAnsi="Times New Roman"/>
                <w:lang w:bidi="en-US"/>
              </w:rPr>
              <w:t>ШПМПк</w:t>
            </w:r>
            <w:proofErr w:type="spellEnd"/>
            <w:r w:rsidRPr="002F2202">
              <w:rPr>
                <w:rFonts w:ascii="Times New Roman" w:hAnsi="Times New Roman"/>
                <w:lang w:bidi="en-US"/>
              </w:rPr>
              <w:t xml:space="preserve"> </w:t>
            </w:r>
          </w:p>
          <w:p w:rsidR="004144D7" w:rsidRPr="002F2202" w:rsidRDefault="004144D7" w:rsidP="00294291">
            <w:pPr>
              <w:pStyle w:val="a7"/>
              <w:rPr>
                <w:rFonts w:ascii="Times New Roman" w:hAnsi="Times New Roman"/>
                <w:lang w:bidi="en-US"/>
              </w:rPr>
            </w:pPr>
            <w:r w:rsidRPr="002F2202">
              <w:rPr>
                <w:rFonts w:ascii="Times New Roman" w:hAnsi="Times New Roman"/>
                <w:lang w:bidi="en-US"/>
              </w:rPr>
              <w:t xml:space="preserve">протокол </w:t>
            </w:r>
            <w:proofErr w:type="gramStart"/>
            <w:r w:rsidRPr="002F2202">
              <w:rPr>
                <w:rFonts w:ascii="Times New Roman" w:hAnsi="Times New Roman"/>
                <w:lang w:bidi="en-US"/>
              </w:rPr>
              <w:t>от</w:t>
            </w:r>
            <w:proofErr w:type="gramEnd"/>
          </w:p>
          <w:p w:rsidR="004144D7" w:rsidRPr="002F2202" w:rsidRDefault="00F171C7" w:rsidP="00294291">
            <w:pPr>
              <w:pStyle w:val="a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«25</w:t>
            </w:r>
            <w:r w:rsidR="004144D7" w:rsidRPr="002F2202">
              <w:rPr>
                <w:rFonts w:ascii="Times New Roman" w:hAnsi="Times New Roman"/>
                <w:lang w:bidi="en-US"/>
              </w:rPr>
              <w:t>_» августа  2017</w:t>
            </w:r>
            <w:r>
              <w:rPr>
                <w:rFonts w:ascii="Times New Roman" w:hAnsi="Times New Roman"/>
                <w:lang w:bidi="en-US"/>
              </w:rPr>
              <w:t>г №   01</w:t>
            </w:r>
          </w:p>
          <w:p w:rsidR="004144D7" w:rsidRPr="002F2202" w:rsidRDefault="004144D7" w:rsidP="00294291">
            <w:pPr>
              <w:pStyle w:val="a7"/>
              <w:rPr>
                <w:rFonts w:ascii="Times New Roman" w:hAnsi="Times New Roman"/>
                <w:lang w:bidi="en-US"/>
              </w:rPr>
            </w:pPr>
            <w:r w:rsidRPr="002F2202">
              <w:rPr>
                <w:rFonts w:ascii="Times New Roman" w:hAnsi="Times New Roman"/>
                <w:lang w:bidi="en-US"/>
              </w:rPr>
              <w:t xml:space="preserve">председатель </w:t>
            </w:r>
            <w:proofErr w:type="spellStart"/>
            <w:r w:rsidRPr="002F2202">
              <w:rPr>
                <w:rFonts w:ascii="Times New Roman" w:hAnsi="Times New Roman"/>
                <w:lang w:bidi="en-US"/>
              </w:rPr>
              <w:t>ШПМПк</w:t>
            </w:r>
            <w:proofErr w:type="spellEnd"/>
          </w:p>
          <w:p w:rsidR="004144D7" w:rsidRDefault="004144D7" w:rsidP="00F171C7">
            <w:pPr>
              <w:pStyle w:val="a7"/>
              <w:rPr>
                <w:rFonts w:ascii="Times New Roman" w:hAnsi="Times New Roman"/>
                <w:lang w:bidi="en-US"/>
              </w:rPr>
            </w:pPr>
            <w:r w:rsidRPr="002F2202">
              <w:rPr>
                <w:rFonts w:ascii="Times New Roman" w:hAnsi="Times New Roman"/>
                <w:lang w:bidi="en-US"/>
              </w:rPr>
              <w:t>______________________/</w:t>
            </w:r>
          </w:p>
          <w:p w:rsidR="00F171C7" w:rsidRPr="002F2202" w:rsidRDefault="00F171C7" w:rsidP="00F171C7">
            <w:pPr>
              <w:pStyle w:val="a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lang w:bidi="en-US"/>
              </w:rPr>
              <w:t>Мотенко</w:t>
            </w:r>
            <w:proofErr w:type="spellEnd"/>
          </w:p>
        </w:tc>
        <w:tc>
          <w:tcPr>
            <w:tcW w:w="2452" w:type="dxa"/>
          </w:tcPr>
          <w:p w:rsidR="004144D7" w:rsidRPr="002F2202" w:rsidRDefault="004144D7" w:rsidP="00294291">
            <w:pPr>
              <w:pStyle w:val="a7"/>
              <w:spacing w:line="276" w:lineRule="auto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727" w:type="dxa"/>
          </w:tcPr>
          <w:p w:rsidR="004144D7" w:rsidRPr="002F2202" w:rsidRDefault="004144D7" w:rsidP="00294291">
            <w:pPr>
              <w:pStyle w:val="a7"/>
              <w:rPr>
                <w:rFonts w:ascii="Times New Roman" w:hAnsi="Times New Roman"/>
                <w:lang w:bidi="en-US"/>
              </w:rPr>
            </w:pPr>
            <w:r w:rsidRPr="002F2202">
              <w:rPr>
                <w:rFonts w:ascii="Times New Roman" w:hAnsi="Times New Roman"/>
                <w:lang w:bidi="en-US"/>
              </w:rPr>
              <w:t>УТВЕРЖДЕНО</w:t>
            </w:r>
          </w:p>
          <w:p w:rsidR="004144D7" w:rsidRPr="002F2202" w:rsidRDefault="004144D7" w:rsidP="00294291">
            <w:pPr>
              <w:pStyle w:val="a7"/>
              <w:rPr>
                <w:rFonts w:ascii="Times New Roman" w:hAnsi="Times New Roman"/>
                <w:lang w:bidi="en-US"/>
              </w:rPr>
            </w:pPr>
            <w:r w:rsidRPr="002F2202">
              <w:rPr>
                <w:rFonts w:ascii="Times New Roman" w:hAnsi="Times New Roman"/>
                <w:lang w:bidi="en-US"/>
              </w:rPr>
              <w:t>приказ МАОУ "</w:t>
            </w:r>
            <w:proofErr w:type="spellStart"/>
            <w:r w:rsidRPr="002F2202">
              <w:rPr>
                <w:rFonts w:ascii="Times New Roman" w:hAnsi="Times New Roman"/>
                <w:lang w:bidi="en-US"/>
              </w:rPr>
              <w:t>Викуловская</w:t>
            </w:r>
            <w:proofErr w:type="spellEnd"/>
            <w:r w:rsidRPr="002F2202">
              <w:rPr>
                <w:rFonts w:ascii="Times New Roman" w:hAnsi="Times New Roman"/>
                <w:lang w:bidi="en-US"/>
              </w:rPr>
              <w:t xml:space="preserve"> СОШ №2"</w:t>
            </w:r>
          </w:p>
          <w:p w:rsidR="004144D7" w:rsidRPr="002F2202" w:rsidRDefault="00F171C7" w:rsidP="00294291">
            <w:pPr>
              <w:pStyle w:val="a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от «31</w:t>
            </w:r>
            <w:r w:rsidR="004144D7" w:rsidRPr="002F2202">
              <w:rPr>
                <w:rFonts w:ascii="Times New Roman" w:hAnsi="Times New Roman"/>
                <w:lang w:bidi="en-US"/>
              </w:rPr>
              <w:t>_»  августа 2017 г</w:t>
            </w:r>
          </w:p>
          <w:p w:rsidR="004144D7" w:rsidRPr="002F2202" w:rsidRDefault="00F171C7" w:rsidP="00F171C7">
            <w:pPr>
              <w:pStyle w:val="a7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№ 104</w:t>
            </w:r>
            <w:r w:rsidR="004144D7" w:rsidRPr="002F2202">
              <w:rPr>
                <w:rFonts w:ascii="Times New Roman" w:hAnsi="Times New Roman"/>
                <w:lang w:bidi="en-US"/>
              </w:rPr>
              <w:t xml:space="preserve">  -ОД</w:t>
            </w:r>
          </w:p>
        </w:tc>
      </w:tr>
    </w:tbl>
    <w:p w:rsidR="004144D7" w:rsidRPr="002F2202" w:rsidRDefault="004144D7" w:rsidP="004144D7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144D7" w:rsidRPr="002F2202" w:rsidRDefault="004144D7" w:rsidP="004144D7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144D7" w:rsidRPr="002F2202" w:rsidRDefault="004144D7" w:rsidP="004144D7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144D7" w:rsidRPr="002F2202" w:rsidRDefault="004144D7" w:rsidP="004144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F2202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4144D7" w:rsidRPr="002F2202" w:rsidRDefault="004144D7" w:rsidP="004144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F2202">
        <w:rPr>
          <w:rFonts w:ascii="Times New Roman" w:hAnsi="Times New Roman"/>
          <w:b/>
          <w:sz w:val="28"/>
          <w:szCs w:val="28"/>
        </w:rPr>
        <w:t>КОРРЕКЦИОННОГО  КУРСА</w:t>
      </w:r>
      <w:r w:rsidRPr="002F2202">
        <w:rPr>
          <w:rFonts w:ascii="Times New Roman" w:hAnsi="Times New Roman"/>
          <w:b/>
          <w:sz w:val="28"/>
          <w:szCs w:val="28"/>
        </w:rPr>
        <w:br/>
      </w:r>
      <w:r w:rsidRPr="002F2202">
        <w:rPr>
          <w:rFonts w:ascii="Times New Roman" w:hAnsi="Times New Roman"/>
          <w:b/>
          <w:sz w:val="28"/>
          <w:szCs w:val="28"/>
        </w:rPr>
        <w:br/>
      </w:r>
    </w:p>
    <w:p w:rsidR="004144D7" w:rsidRPr="002F2202" w:rsidRDefault="004144D7" w:rsidP="004144D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F2202"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 w:rsidRPr="002F2202">
        <w:rPr>
          <w:rFonts w:ascii="Times New Roman" w:hAnsi="Times New Roman"/>
          <w:b/>
          <w:sz w:val="28"/>
          <w:szCs w:val="28"/>
        </w:rPr>
        <w:t>____________________история</w:t>
      </w:r>
      <w:proofErr w:type="spellEnd"/>
      <w:r w:rsidRPr="002F2202">
        <w:rPr>
          <w:rFonts w:ascii="Times New Roman" w:hAnsi="Times New Roman"/>
          <w:b/>
          <w:sz w:val="28"/>
          <w:szCs w:val="28"/>
        </w:rPr>
        <w:t xml:space="preserve"> ______________________________ </w:t>
      </w:r>
    </w:p>
    <w:p w:rsidR="004144D7" w:rsidRPr="002F2202" w:rsidRDefault="004144D7" w:rsidP="004144D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F2202">
        <w:rPr>
          <w:rFonts w:ascii="Times New Roman" w:hAnsi="Times New Roman"/>
          <w:b/>
          <w:sz w:val="28"/>
          <w:szCs w:val="28"/>
        </w:rPr>
        <w:t xml:space="preserve">класс _________________________ </w:t>
      </w:r>
      <w:r w:rsidR="00F171C7">
        <w:rPr>
          <w:rFonts w:ascii="Times New Roman" w:hAnsi="Times New Roman"/>
          <w:b/>
          <w:sz w:val="28"/>
          <w:szCs w:val="28"/>
        </w:rPr>
        <w:t>9</w:t>
      </w:r>
      <w:r w:rsidRPr="002F2202">
        <w:rPr>
          <w:rFonts w:ascii="Times New Roman" w:hAnsi="Times New Roman"/>
          <w:b/>
          <w:sz w:val="28"/>
          <w:szCs w:val="28"/>
        </w:rPr>
        <w:t xml:space="preserve"> __________________________________</w:t>
      </w:r>
    </w:p>
    <w:p w:rsidR="004144D7" w:rsidRPr="002F2202" w:rsidRDefault="004144D7" w:rsidP="004144D7">
      <w:pPr>
        <w:pStyle w:val="a7"/>
        <w:rPr>
          <w:rFonts w:ascii="Times New Roman" w:hAnsi="Times New Roman"/>
          <w:b/>
          <w:sz w:val="28"/>
          <w:szCs w:val="28"/>
        </w:rPr>
      </w:pPr>
      <w:r w:rsidRPr="002F2202">
        <w:rPr>
          <w:rFonts w:ascii="Times New Roman" w:hAnsi="Times New Roman"/>
          <w:b/>
          <w:sz w:val="28"/>
          <w:szCs w:val="28"/>
        </w:rPr>
        <w:t xml:space="preserve">составила ______________     учитель истории ____________________________ </w:t>
      </w:r>
    </w:p>
    <w:p w:rsidR="004144D7" w:rsidRPr="002F2202" w:rsidRDefault="004144D7" w:rsidP="004144D7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 w:rsidRPr="002F2202">
        <w:rPr>
          <w:rFonts w:ascii="Times New Roman" w:hAnsi="Times New Roman"/>
          <w:color w:val="808080"/>
          <w:szCs w:val="28"/>
        </w:rPr>
        <w:t>__________________________</w:t>
      </w:r>
      <w:r w:rsidRPr="002F2202">
        <w:rPr>
          <w:rFonts w:ascii="Times New Roman" w:hAnsi="Times New Roman"/>
          <w:b/>
          <w:sz w:val="28"/>
          <w:szCs w:val="28"/>
        </w:rPr>
        <w:t>Юрьева</w:t>
      </w:r>
      <w:proofErr w:type="spellEnd"/>
      <w:r w:rsidRPr="002F2202">
        <w:rPr>
          <w:rFonts w:ascii="Times New Roman" w:hAnsi="Times New Roman"/>
          <w:b/>
          <w:sz w:val="28"/>
          <w:szCs w:val="28"/>
        </w:rPr>
        <w:t xml:space="preserve"> Зоя Фёдоровна __________________________ </w:t>
      </w:r>
    </w:p>
    <w:p w:rsidR="004144D7" w:rsidRPr="002F2202" w:rsidRDefault="004144D7" w:rsidP="004144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F2202">
        <w:rPr>
          <w:rFonts w:ascii="Times New Roman" w:hAnsi="Times New Roman"/>
          <w:b/>
          <w:sz w:val="28"/>
          <w:szCs w:val="28"/>
        </w:rPr>
        <w:t>на 2017 - 2018 учебный год</w:t>
      </w:r>
    </w:p>
    <w:p w:rsidR="004144D7" w:rsidRPr="002F2202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Pr="002F2202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Pr="002F2202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Pr="002F2202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Pr="002F2202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Pr="002F2202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171C7" w:rsidRDefault="00F171C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171C7" w:rsidRDefault="00F171C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171C7" w:rsidRDefault="00F171C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171C7" w:rsidRDefault="00F171C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171C7" w:rsidRDefault="00F171C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171C7" w:rsidRDefault="00F171C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171C7" w:rsidRDefault="00F171C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171C7" w:rsidRDefault="00F171C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171C7" w:rsidRPr="002F2202" w:rsidRDefault="00F171C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Pr="002F2202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Pr="002F2202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Pr="002F2202" w:rsidRDefault="004144D7" w:rsidP="004144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144D7" w:rsidRPr="00F171C7" w:rsidRDefault="004144D7" w:rsidP="004144D7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1C7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 автономное  общеобразовательное  учреждение </w:t>
      </w:r>
      <w:r w:rsidRPr="00F171C7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F171C7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F171C7">
        <w:rPr>
          <w:rFonts w:ascii="Times New Roman" w:hAnsi="Times New Roman"/>
          <w:b/>
          <w:bCs/>
          <w:sz w:val="24"/>
          <w:szCs w:val="24"/>
        </w:rPr>
        <w:t xml:space="preserve">  средняя  общеобразовательная  школа №2» - </w:t>
      </w:r>
    </w:p>
    <w:p w:rsidR="004144D7" w:rsidRPr="00F171C7" w:rsidRDefault="004144D7" w:rsidP="004144D7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1C7">
        <w:rPr>
          <w:rFonts w:ascii="Times New Roman" w:hAnsi="Times New Roman"/>
          <w:b/>
          <w:bCs/>
          <w:sz w:val="24"/>
          <w:szCs w:val="24"/>
        </w:rPr>
        <w:t xml:space="preserve">отделение  </w:t>
      </w:r>
      <w:proofErr w:type="spellStart"/>
      <w:r w:rsidRPr="00F171C7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F171C7">
        <w:rPr>
          <w:rFonts w:ascii="Times New Roman" w:hAnsi="Times New Roman"/>
          <w:b/>
          <w:bCs/>
          <w:sz w:val="24"/>
          <w:szCs w:val="24"/>
        </w:rPr>
        <w:t xml:space="preserve">  школа - детский  сад</w:t>
      </w:r>
    </w:p>
    <w:p w:rsidR="004144D7" w:rsidRPr="00F171C7" w:rsidRDefault="004144D7" w:rsidP="004144D7">
      <w:pPr>
        <w:pStyle w:val="a7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</w:p>
    <w:p w:rsidR="004144D7" w:rsidRPr="00F171C7" w:rsidRDefault="004144D7" w:rsidP="004144D7">
      <w:pPr>
        <w:pStyle w:val="a7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  <w:r w:rsidRPr="00F171C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144D7" w:rsidRPr="00F171C7" w:rsidRDefault="004144D7" w:rsidP="004144D7">
      <w:pPr>
        <w:pStyle w:val="a7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  <w:r w:rsidRPr="00F171C7">
        <w:rPr>
          <w:rFonts w:ascii="Times New Roman" w:hAnsi="Times New Roman"/>
          <w:b/>
          <w:sz w:val="24"/>
          <w:szCs w:val="24"/>
        </w:rPr>
        <w:t xml:space="preserve">к рабочей программе по истории, </w:t>
      </w:r>
      <w:r w:rsidR="00F171C7">
        <w:rPr>
          <w:rFonts w:ascii="Times New Roman" w:hAnsi="Times New Roman"/>
          <w:b/>
          <w:sz w:val="24"/>
          <w:szCs w:val="24"/>
        </w:rPr>
        <w:t>9</w:t>
      </w:r>
      <w:r w:rsidRPr="00F171C7">
        <w:rPr>
          <w:rFonts w:ascii="Times New Roman" w:hAnsi="Times New Roman"/>
          <w:b/>
          <w:sz w:val="24"/>
          <w:szCs w:val="24"/>
        </w:rPr>
        <w:t xml:space="preserve"> класс,</w:t>
      </w:r>
    </w:p>
    <w:p w:rsidR="004144D7" w:rsidRPr="00F171C7" w:rsidRDefault="004144D7" w:rsidP="004144D7">
      <w:pPr>
        <w:pStyle w:val="a7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  <w:r w:rsidRPr="00F171C7">
        <w:rPr>
          <w:rFonts w:ascii="Times New Roman" w:hAnsi="Times New Roman"/>
          <w:b/>
          <w:sz w:val="24"/>
          <w:szCs w:val="24"/>
        </w:rPr>
        <w:t>учителя  Юрьевой Зои Фёдоровны</w:t>
      </w:r>
    </w:p>
    <w:p w:rsidR="004144D7" w:rsidRPr="00F171C7" w:rsidRDefault="00F171C7" w:rsidP="004144D7">
      <w:pPr>
        <w:pStyle w:val="a7"/>
        <w:ind w:left="142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4144D7" w:rsidRPr="00F171C7"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4144D7" w:rsidRPr="002F2202" w:rsidRDefault="004144D7" w:rsidP="004144D7">
      <w:pPr>
        <w:pStyle w:val="a7"/>
        <w:ind w:left="142" w:right="14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44D7" w:rsidRPr="002F2202" w:rsidRDefault="004144D7" w:rsidP="004144D7">
      <w:pPr>
        <w:pStyle w:val="a7"/>
        <w:ind w:right="283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2202">
        <w:rPr>
          <w:rFonts w:ascii="Times New Roman" w:hAnsi="Times New Roman"/>
          <w:sz w:val="24"/>
          <w:szCs w:val="24"/>
          <w:shd w:val="clear" w:color="auto" w:fill="FFFFFF"/>
        </w:rPr>
        <w:tab/>
        <w:t>Ра</w:t>
      </w:r>
      <w:r w:rsidR="00F171C7">
        <w:rPr>
          <w:rFonts w:ascii="Times New Roman" w:hAnsi="Times New Roman"/>
          <w:sz w:val="24"/>
          <w:szCs w:val="24"/>
          <w:shd w:val="clear" w:color="auto" w:fill="FFFFFF"/>
        </w:rPr>
        <w:t>бочая программа по истории для 9</w:t>
      </w:r>
      <w:r w:rsidRPr="002F2202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:rsidR="004144D7" w:rsidRPr="002F2202" w:rsidRDefault="004144D7" w:rsidP="004144D7">
      <w:pPr>
        <w:pStyle w:val="a7"/>
        <w:numPr>
          <w:ilvl w:val="0"/>
          <w:numId w:val="3"/>
        </w:numPr>
        <w:ind w:left="0" w:right="283" w:firstLine="426"/>
        <w:jc w:val="both"/>
        <w:rPr>
          <w:rFonts w:ascii="Times New Roman" w:hAnsi="Times New Roman"/>
          <w:sz w:val="24"/>
          <w:szCs w:val="24"/>
        </w:rPr>
      </w:pPr>
      <w:r w:rsidRPr="002F2202">
        <w:rPr>
          <w:rFonts w:ascii="Times New Roman" w:hAnsi="Times New Roman"/>
          <w:sz w:val="24"/>
          <w:szCs w:val="24"/>
        </w:rPr>
        <w:t xml:space="preserve"> Программы  специальных  (коррекционных)  образовательных  учреждений  </w:t>
      </w:r>
      <w:r w:rsidRPr="002F2202">
        <w:rPr>
          <w:rFonts w:ascii="Times New Roman" w:hAnsi="Times New Roman"/>
          <w:sz w:val="24"/>
          <w:szCs w:val="24"/>
          <w:lang w:val="en-US"/>
        </w:rPr>
        <w:t>VIII</w:t>
      </w:r>
      <w:r w:rsidRPr="002F2202">
        <w:rPr>
          <w:rFonts w:ascii="Times New Roman" w:hAnsi="Times New Roman"/>
          <w:sz w:val="24"/>
          <w:szCs w:val="24"/>
        </w:rPr>
        <w:t xml:space="preserve"> вида. </w:t>
      </w:r>
    </w:p>
    <w:p w:rsidR="004144D7" w:rsidRPr="002F2202" w:rsidRDefault="004144D7" w:rsidP="004144D7">
      <w:pPr>
        <w:pStyle w:val="a7"/>
        <w:ind w:right="283"/>
        <w:jc w:val="both"/>
        <w:rPr>
          <w:rFonts w:ascii="Times New Roman" w:hAnsi="Times New Roman"/>
          <w:sz w:val="24"/>
          <w:szCs w:val="24"/>
        </w:rPr>
      </w:pPr>
      <w:r w:rsidRPr="002F2202">
        <w:rPr>
          <w:rFonts w:ascii="Times New Roman" w:hAnsi="Times New Roman"/>
          <w:sz w:val="24"/>
          <w:szCs w:val="24"/>
        </w:rPr>
        <w:t xml:space="preserve"> 5 -9 классы. В.В.Воронкова, сборник 1, -М.: </w:t>
      </w:r>
      <w:proofErr w:type="spellStart"/>
      <w:r w:rsidRPr="002F2202">
        <w:rPr>
          <w:rFonts w:ascii="Times New Roman" w:hAnsi="Times New Roman"/>
          <w:sz w:val="24"/>
          <w:szCs w:val="24"/>
        </w:rPr>
        <w:t>Гуманит</w:t>
      </w:r>
      <w:proofErr w:type="gramStart"/>
      <w:r w:rsidRPr="002F2202">
        <w:rPr>
          <w:rFonts w:ascii="Times New Roman" w:hAnsi="Times New Roman"/>
          <w:sz w:val="24"/>
          <w:szCs w:val="24"/>
        </w:rPr>
        <w:t>.и</w:t>
      </w:r>
      <w:proofErr w:type="gramEnd"/>
      <w:r w:rsidRPr="002F2202">
        <w:rPr>
          <w:rFonts w:ascii="Times New Roman" w:hAnsi="Times New Roman"/>
          <w:sz w:val="24"/>
          <w:szCs w:val="24"/>
        </w:rPr>
        <w:t>зд.центр</w:t>
      </w:r>
      <w:proofErr w:type="spellEnd"/>
      <w:r w:rsidRPr="002F2202">
        <w:rPr>
          <w:rFonts w:ascii="Times New Roman" w:hAnsi="Times New Roman"/>
          <w:sz w:val="24"/>
          <w:szCs w:val="24"/>
        </w:rPr>
        <w:t xml:space="preserve">  ВЛАДОС, 2001</w:t>
      </w:r>
    </w:p>
    <w:p w:rsidR="004144D7" w:rsidRPr="002F2202" w:rsidRDefault="00F171C7" w:rsidP="004144D7">
      <w:pPr>
        <w:pStyle w:val="a7"/>
        <w:ind w:right="283" w:firstLine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144D7" w:rsidRPr="002F2202">
        <w:rPr>
          <w:rFonts w:ascii="Times New Roman" w:hAnsi="Times New Roman"/>
          <w:sz w:val="24"/>
          <w:szCs w:val="24"/>
          <w:shd w:val="clear" w:color="auto" w:fill="FFFFFF"/>
        </w:rPr>
        <w:t>. Индивидуальный  учебный план МАОУ «</w:t>
      </w:r>
      <w:proofErr w:type="spellStart"/>
      <w:r w:rsidR="004144D7" w:rsidRPr="002F2202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="004144D7" w:rsidRPr="002F2202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- отделение  </w:t>
      </w:r>
      <w:proofErr w:type="spellStart"/>
      <w:r w:rsidR="004144D7" w:rsidRPr="002F2202">
        <w:rPr>
          <w:rFonts w:ascii="Times New Roman" w:hAnsi="Times New Roman"/>
          <w:sz w:val="24"/>
          <w:szCs w:val="24"/>
          <w:shd w:val="clear" w:color="auto" w:fill="FFFFFF"/>
        </w:rPr>
        <w:t>Озернинская</w:t>
      </w:r>
      <w:proofErr w:type="spellEnd"/>
      <w:r w:rsidR="004144D7" w:rsidRPr="002F2202">
        <w:rPr>
          <w:rFonts w:ascii="Times New Roman" w:hAnsi="Times New Roman"/>
          <w:sz w:val="24"/>
          <w:szCs w:val="24"/>
          <w:shd w:val="clear" w:color="auto" w:fill="FFFFFF"/>
        </w:rPr>
        <w:t xml:space="preserve">  школа – детский  сад на 2017/2018 учебный год, утверждённый приказом от 30.06.2017 № 88/3- ОД;</w:t>
      </w:r>
    </w:p>
    <w:p w:rsidR="004144D7" w:rsidRPr="002F2202" w:rsidRDefault="00F171C7" w:rsidP="004144D7">
      <w:pPr>
        <w:pStyle w:val="a7"/>
        <w:ind w:right="283" w:firstLine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4144D7" w:rsidRPr="002F220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144D7" w:rsidRPr="002F22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4144D7" w:rsidRPr="002F2202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</w:t>
      </w:r>
      <w:proofErr w:type="spellStart"/>
      <w:r w:rsidR="004144D7" w:rsidRPr="002F2202">
        <w:rPr>
          <w:rFonts w:ascii="Times New Roman" w:hAnsi="Times New Roman"/>
          <w:sz w:val="24"/>
          <w:szCs w:val="24"/>
          <w:shd w:val="clear" w:color="auto" w:fill="FFFFFF"/>
        </w:rPr>
        <w:t>Викуловская</w:t>
      </w:r>
      <w:proofErr w:type="spellEnd"/>
      <w:r w:rsidR="004144D7" w:rsidRPr="002F2202">
        <w:rPr>
          <w:rFonts w:ascii="Times New Roman" w:hAnsi="Times New Roman"/>
          <w:sz w:val="24"/>
          <w:szCs w:val="24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4144D7" w:rsidRPr="002F2202" w:rsidRDefault="004144D7" w:rsidP="004144D7">
      <w:pPr>
        <w:pStyle w:val="a7"/>
        <w:ind w:right="283" w:firstLine="426"/>
        <w:jc w:val="both"/>
        <w:rPr>
          <w:rFonts w:ascii="Times New Roman" w:hAnsi="Times New Roman"/>
          <w:sz w:val="24"/>
          <w:szCs w:val="24"/>
        </w:rPr>
      </w:pPr>
      <w:r w:rsidRPr="002F2202">
        <w:rPr>
          <w:rFonts w:ascii="Times New Roman" w:hAnsi="Times New Roman"/>
          <w:sz w:val="24"/>
          <w:szCs w:val="24"/>
        </w:rPr>
        <w:t xml:space="preserve"> </w:t>
      </w:r>
    </w:p>
    <w:p w:rsidR="004144D7" w:rsidRPr="002F2202" w:rsidRDefault="004144D7" w:rsidP="004144D7">
      <w:pPr>
        <w:pStyle w:val="a7"/>
        <w:ind w:right="283"/>
        <w:jc w:val="both"/>
        <w:rPr>
          <w:rFonts w:ascii="Times New Roman" w:hAnsi="Times New Roman"/>
          <w:sz w:val="24"/>
          <w:szCs w:val="24"/>
        </w:rPr>
      </w:pPr>
      <w:r w:rsidRPr="002F2202">
        <w:rPr>
          <w:rFonts w:ascii="Times New Roman" w:hAnsi="Times New Roman"/>
          <w:sz w:val="24"/>
          <w:szCs w:val="24"/>
        </w:rPr>
        <w:t xml:space="preserve">     Содержание  рабочей  программы  полностью  соответствует  авторской.  </w:t>
      </w:r>
    </w:p>
    <w:p w:rsidR="004144D7" w:rsidRPr="002F2202" w:rsidRDefault="004144D7" w:rsidP="004144D7">
      <w:pPr>
        <w:pStyle w:val="a9"/>
        <w:spacing w:before="0" w:beforeAutospacing="0" w:after="150" w:afterAutospacing="0"/>
        <w:jc w:val="both"/>
        <w:rPr>
          <w:color w:val="000000"/>
        </w:rPr>
      </w:pPr>
      <w:r w:rsidRPr="002F2202">
        <w:rPr>
          <w:color w:val="000000"/>
        </w:rPr>
        <w:t>Рабочая программа предполагает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2F2202">
        <w:rPr>
          <w:color w:val="000000"/>
        </w:rPr>
        <w:t>ств гр</w:t>
      </w:r>
      <w:proofErr w:type="gramEnd"/>
      <w:r w:rsidRPr="002F2202">
        <w:rPr>
          <w:color w:val="000000"/>
        </w:rPr>
        <w:t xml:space="preserve">ажданина. Материал программы сосредоточен на крупных исторических событиях отечественной истории, жизни, быте людей данной эпохи. </w:t>
      </w:r>
    </w:p>
    <w:p w:rsidR="004144D7" w:rsidRPr="002F2202" w:rsidRDefault="004144D7" w:rsidP="004144D7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2F2202">
        <w:rPr>
          <w:rFonts w:ascii="Times New Roman" w:hAnsi="Times New Roman"/>
          <w:sz w:val="24"/>
          <w:szCs w:val="24"/>
        </w:rPr>
        <w:t xml:space="preserve">    Согласно  учебному  плану  МАОУ  «</w:t>
      </w:r>
      <w:proofErr w:type="spellStart"/>
      <w:r w:rsidRPr="002F2202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2F2202">
        <w:rPr>
          <w:rFonts w:ascii="Times New Roman" w:hAnsi="Times New Roman"/>
          <w:sz w:val="24"/>
          <w:szCs w:val="24"/>
        </w:rPr>
        <w:t xml:space="preserve">  СОШ №2» - отделение  </w:t>
      </w:r>
      <w:proofErr w:type="spellStart"/>
      <w:r w:rsidRPr="002F2202">
        <w:rPr>
          <w:rFonts w:ascii="Times New Roman" w:hAnsi="Times New Roman"/>
          <w:sz w:val="24"/>
          <w:szCs w:val="24"/>
        </w:rPr>
        <w:t>Озернинская</w:t>
      </w:r>
      <w:proofErr w:type="spellEnd"/>
      <w:r w:rsidRPr="002F2202">
        <w:rPr>
          <w:rFonts w:ascii="Times New Roman" w:hAnsi="Times New Roman"/>
          <w:sz w:val="24"/>
          <w:szCs w:val="24"/>
        </w:rPr>
        <w:t xml:space="preserve">  школа – детский  сад  и  годового  календарного  учебного  графика  МАОУ  «</w:t>
      </w:r>
      <w:proofErr w:type="spellStart"/>
      <w:r w:rsidRPr="002F2202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2F2202">
        <w:rPr>
          <w:rFonts w:ascii="Times New Roman" w:hAnsi="Times New Roman"/>
          <w:sz w:val="24"/>
          <w:szCs w:val="24"/>
        </w:rPr>
        <w:t xml:space="preserve">  СОШ №2»  на  2017 – 2018 учебный  год  рабочая  программа  рассчитана  на  68 час. (2 часа в неделю).</w:t>
      </w:r>
    </w:p>
    <w:p w:rsidR="004144D7" w:rsidRPr="002F2202" w:rsidRDefault="004144D7" w:rsidP="004144D7">
      <w:pPr>
        <w:pStyle w:val="a7"/>
        <w:ind w:right="141"/>
        <w:jc w:val="both"/>
        <w:rPr>
          <w:rFonts w:ascii="Times New Roman" w:hAnsi="Times New Roman"/>
          <w:sz w:val="24"/>
          <w:szCs w:val="24"/>
        </w:rPr>
      </w:pPr>
      <w:r w:rsidRPr="002F2202">
        <w:rPr>
          <w:rFonts w:ascii="Times New Roman" w:hAnsi="Times New Roman"/>
          <w:sz w:val="24"/>
          <w:szCs w:val="24"/>
        </w:rPr>
        <w:t xml:space="preserve">    В  соответствии  с  годовым  календарным  учебным  графиком  МАОУ  «</w:t>
      </w:r>
      <w:proofErr w:type="spellStart"/>
      <w:r w:rsidRPr="002F2202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2F2202">
        <w:rPr>
          <w:rFonts w:ascii="Times New Roman" w:hAnsi="Times New Roman"/>
          <w:sz w:val="24"/>
          <w:szCs w:val="24"/>
        </w:rPr>
        <w:t xml:space="preserve">  СОШ    №2»  </w:t>
      </w:r>
      <w:r w:rsidR="002E39FF">
        <w:rPr>
          <w:rFonts w:ascii="Times New Roman" w:hAnsi="Times New Roman"/>
          <w:sz w:val="24"/>
          <w:szCs w:val="24"/>
        </w:rPr>
        <w:t xml:space="preserve">выделено </w:t>
      </w:r>
      <w:r w:rsidR="002F2202">
        <w:rPr>
          <w:rFonts w:ascii="Times New Roman" w:hAnsi="Times New Roman"/>
          <w:sz w:val="24"/>
          <w:szCs w:val="24"/>
        </w:rPr>
        <w:t>2</w:t>
      </w:r>
      <w:r w:rsidRPr="002F2202">
        <w:rPr>
          <w:rFonts w:ascii="Times New Roman" w:hAnsi="Times New Roman"/>
          <w:sz w:val="24"/>
          <w:szCs w:val="24"/>
        </w:rPr>
        <w:t xml:space="preserve"> час</w:t>
      </w:r>
      <w:r w:rsidR="002F2202">
        <w:rPr>
          <w:rFonts w:ascii="Times New Roman" w:hAnsi="Times New Roman"/>
          <w:sz w:val="24"/>
          <w:szCs w:val="24"/>
        </w:rPr>
        <w:t>а</w:t>
      </w:r>
      <w:r w:rsidRPr="002F2202">
        <w:rPr>
          <w:rFonts w:ascii="Times New Roman" w:hAnsi="Times New Roman"/>
          <w:sz w:val="24"/>
          <w:szCs w:val="24"/>
        </w:rPr>
        <w:t xml:space="preserve">  резервного  времени  за  счёт  уплотнения  учебного  материала  по  темам  «</w:t>
      </w:r>
      <w:r w:rsidR="002E39FF" w:rsidRPr="00F676B0">
        <w:rPr>
          <w:rFonts w:ascii="Times New Roman" w:hAnsi="Times New Roman"/>
          <w:sz w:val="24"/>
          <w:szCs w:val="24"/>
        </w:rPr>
        <w:t>Экономические реформы Б.Н.Ельцина.</w:t>
      </w:r>
      <w:r w:rsidR="002E39FF" w:rsidRPr="00F676B0">
        <w:rPr>
          <w:rFonts w:ascii="Times New Roman" w:hAnsi="Times New Roman"/>
          <w:sz w:val="24"/>
          <w:szCs w:val="24"/>
        </w:rPr>
        <w:t xml:space="preserve"> </w:t>
      </w:r>
      <w:r w:rsidR="002E39FF" w:rsidRPr="00F676B0">
        <w:rPr>
          <w:rFonts w:ascii="Times New Roman" w:hAnsi="Times New Roman"/>
          <w:sz w:val="24"/>
          <w:szCs w:val="24"/>
        </w:rPr>
        <w:t>Реформы государственного управления</w:t>
      </w:r>
      <w:r w:rsidRPr="002F2202">
        <w:rPr>
          <w:rFonts w:ascii="Times New Roman" w:hAnsi="Times New Roman"/>
          <w:sz w:val="24"/>
          <w:szCs w:val="24"/>
        </w:rPr>
        <w:t>»  и  «</w:t>
      </w:r>
      <w:r w:rsidR="002E39FF" w:rsidRPr="00F676B0">
        <w:rPr>
          <w:rFonts w:ascii="Times New Roman" w:hAnsi="Times New Roman"/>
          <w:sz w:val="24"/>
          <w:szCs w:val="24"/>
        </w:rPr>
        <w:t>Продолжение реформ в России.</w:t>
      </w:r>
      <w:r w:rsidR="002E39FF" w:rsidRPr="00F676B0">
        <w:rPr>
          <w:rFonts w:ascii="Times New Roman" w:hAnsi="Times New Roman"/>
          <w:sz w:val="24"/>
          <w:szCs w:val="24"/>
        </w:rPr>
        <w:t xml:space="preserve"> </w:t>
      </w:r>
      <w:r w:rsidR="002E39FF">
        <w:rPr>
          <w:rFonts w:ascii="Times New Roman" w:hAnsi="Times New Roman"/>
          <w:sz w:val="24"/>
          <w:szCs w:val="24"/>
        </w:rPr>
        <w:t>Россия в современном мире»</w:t>
      </w:r>
    </w:p>
    <w:p w:rsidR="004144D7" w:rsidRPr="002F2202" w:rsidRDefault="004144D7" w:rsidP="002E39FF">
      <w:pPr>
        <w:pStyle w:val="a7"/>
        <w:ind w:left="142" w:right="141" w:firstLine="425"/>
        <w:jc w:val="both"/>
        <w:rPr>
          <w:rFonts w:ascii="Times New Roman" w:hAnsi="Times New Roman"/>
          <w:sz w:val="24"/>
          <w:szCs w:val="24"/>
        </w:rPr>
      </w:pPr>
      <w:r w:rsidRPr="002F2202">
        <w:rPr>
          <w:rFonts w:ascii="Times New Roman" w:hAnsi="Times New Roman"/>
          <w:sz w:val="24"/>
          <w:szCs w:val="24"/>
        </w:rPr>
        <w:tab/>
      </w:r>
      <w:r w:rsidRPr="002F2202">
        <w:rPr>
          <w:rFonts w:ascii="Times New Roman" w:hAnsi="Times New Roman"/>
          <w:sz w:val="24"/>
          <w:szCs w:val="24"/>
        </w:rPr>
        <w:tab/>
      </w:r>
    </w:p>
    <w:p w:rsidR="004144D7" w:rsidRPr="002F2202" w:rsidRDefault="004144D7" w:rsidP="004144D7">
      <w:pPr>
        <w:pStyle w:val="a7"/>
        <w:ind w:left="142" w:right="141"/>
        <w:jc w:val="both"/>
        <w:rPr>
          <w:rFonts w:ascii="Times New Roman" w:hAnsi="Times New Roman"/>
          <w:b/>
          <w:sz w:val="24"/>
          <w:szCs w:val="24"/>
        </w:rPr>
      </w:pPr>
      <w:r w:rsidRPr="002F2202">
        <w:rPr>
          <w:rFonts w:ascii="Times New Roman" w:hAnsi="Times New Roman"/>
          <w:sz w:val="24"/>
          <w:szCs w:val="24"/>
        </w:rPr>
        <w:t xml:space="preserve">                          </w:t>
      </w:r>
      <w:r w:rsidRPr="002F2202">
        <w:rPr>
          <w:rFonts w:ascii="Times New Roman" w:hAnsi="Times New Roman"/>
          <w:b/>
          <w:sz w:val="24"/>
          <w:szCs w:val="24"/>
        </w:rPr>
        <w:t>Для  реализации  рабочей  программы  используются:</w:t>
      </w:r>
    </w:p>
    <w:p w:rsidR="004144D7" w:rsidRPr="002F2202" w:rsidRDefault="004144D7" w:rsidP="004144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2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1.Учебник «История России» для учащихся 9 класса специальны</w:t>
      </w:r>
      <w:proofErr w:type="gramStart"/>
      <w:r w:rsidRPr="002F2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2F2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коррекционных) образовательных учреждений VIII вида, авторы: Б.П.Пузанов, О.И.Бородина</w:t>
      </w:r>
      <w:proofErr w:type="gramStart"/>
      <w:r w:rsidRPr="002F2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2F2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Л.С.Сековец</w:t>
      </w:r>
      <w:proofErr w:type="spellEnd"/>
      <w:r w:rsidRPr="002F2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Н.М.Редькина.– М.: </w:t>
      </w:r>
      <w:proofErr w:type="spellStart"/>
      <w:r w:rsidRPr="002F2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2F22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изд. центр ВЛАДОС, 2012 г.</w:t>
      </w:r>
    </w:p>
    <w:p w:rsidR="004144D7" w:rsidRPr="002F2202" w:rsidRDefault="004144D7" w:rsidP="004144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171C7" w:rsidRPr="00550E79" w:rsidRDefault="00F171C7" w:rsidP="00F171C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50E79">
        <w:rPr>
          <w:rFonts w:ascii="Times New Roman" w:hAnsi="Times New Roman"/>
          <w:sz w:val="24"/>
          <w:szCs w:val="24"/>
        </w:rPr>
        <w:t xml:space="preserve">Атлас, история России с древнейших времён до начала XXI века. М: </w:t>
      </w:r>
      <w:proofErr w:type="spellStart"/>
      <w:r w:rsidRPr="00550E79">
        <w:rPr>
          <w:rFonts w:ascii="Times New Roman" w:hAnsi="Times New Roman"/>
          <w:sz w:val="24"/>
          <w:szCs w:val="24"/>
        </w:rPr>
        <w:t>АСТ-Пресс</w:t>
      </w:r>
      <w:proofErr w:type="spellEnd"/>
      <w:r w:rsidRPr="00550E79">
        <w:rPr>
          <w:rFonts w:ascii="Times New Roman" w:hAnsi="Times New Roman"/>
          <w:sz w:val="24"/>
          <w:szCs w:val="24"/>
        </w:rPr>
        <w:t xml:space="preserve"> школа 2008 г.</w:t>
      </w:r>
    </w:p>
    <w:p w:rsidR="004144D7" w:rsidRDefault="004144D7" w:rsidP="004144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71C7" w:rsidRDefault="00F171C7" w:rsidP="004144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71C7" w:rsidRDefault="00F171C7" w:rsidP="004144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71C7" w:rsidRDefault="00F171C7" w:rsidP="004144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71C7" w:rsidRDefault="00F171C7" w:rsidP="004144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71C7" w:rsidRDefault="00F171C7" w:rsidP="004144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71C7" w:rsidRDefault="00F171C7" w:rsidP="004144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71C7" w:rsidRDefault="00F171C7" w:rsidP="004144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71C7" w:rsidRDefault="00F171C7" w:rsidP="004144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44D7" w:rsidRPr="002F2202" w:rsidRDefault="004144D7" w:rsidP="002F220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2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2F22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4144D7" w:rsidRPr="002F2202" w:rsidRDefault="004144D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0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4144D7" w:rsidRPr="002F2202" w:rsidRDefault="004144D7" w:rsidP="002F2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 понятия курса;</w:t>
      </w:r>
    </w:p>
    <w:p w:rsidR="004144D7" w:rsidRPr="002F2202" w:rsidRDefault="004144D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даты и персоналии (исторических деятелей, полководцев, руководителей,</w:t>
      </w:r>
      <w:r w:rsidRPr="002F220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 великих русских поэтов, писателей, ученых</w:t>
      </w:r>
      <w:r w:rsidRPr="002F2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2F2202" w:rsidRDefault="002F2202" w:rsidP="002F220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исторические события: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2F2202" w:rsidRDefault="002F2202" w:rsidP="002F220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периоды развития хозяйственной и политической жизни страны в предвоенные и послевоенные годы;</w:t>
      </w:r>
    </w:p>
    <w:p w:rsidR="002F2202" w:rsidRPr="007B6287" w:rsidRDefault="002F2202" w:rsidP="002F220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исторических деятелей, полководцев, руководителей страны, национальных героев. </w:t>
      </w:r>
    </w:p>
    <w:p w:rsidR="002F2202" w:rsidRPr="002F2202" w:rsidRDefault="002F2202" w:rsidP="002F2202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4D7" w:rsidRPr="002F2202" w:rsidRDefault="004144D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0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4144D7" w:rsidRPr="002F2202" w:rsidRDefault="004144D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пользоваться «лентой времени»;</w:t>
      </w:r>
    </w:p>
    <w:p w:rsidR="004144D7" w:rsidRPr="002F2202" w:rsidRDefault="004144D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причинно – следственные связи и зависимости, связь исторических событий;</w:t>
      </w:r>
    </w:p>
    <w:p w:rsidR="004144D7" w:rsidRPr="002F2202" w:rsidRDefault="004144D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выделять главную мысль в отрывке исторической статьи;</w:t>
      </w:r>
    </w:p>
    <w:p w:rsidR="004144D7" w:rsidRDefault="004144D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ответ ученика, дополнять его, пользуясь учебником и картой.</w:t>
      </w: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71C7" w:rsidRDefault="00F171C7" w:rsidP="002F22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39FF" w:rsidRDefault="002E39FF" w:rsidP="002E39F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9FF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2E39FF" w:rsidRPr="002E39FF" w:rsidRDefault="002E39FF" w:rsidP="002E39FF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Россия </w:t>
      </w:r>
      <w:proofErr w:type="gramStart"/>
      <w:r w:rsidRPr="002E39F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начале</w:t>
      </w:r>
      <w:proofErr w:type="gramEnd"/>
      <w:r w:rsidRPr="002E39F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XX в. (9 часов)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Начало правления Николая II. Экономический кризис </w:t>
      </w:r>
      <w:proofErr w:type="gramStart"/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начале</w:t>
      </w:r>
      <w:proofErr w:type="gramEnd"/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XX в. Стачки и забастовки рабочих, организация революционерами митингов и демонстраций.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Русско-японская война 1904-1905 годов. Оборона Порт-Артура под руководством адмирала С.О. Макарова. Подвиг команды крей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сера «Варяг». </w:t>
      </w:r>
      <w:proofErr w:type="spellStart"/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Цусимское</w:t>
      </w:r>
      <w:proofErr w:type="spellEnd"/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сражение. Причины поражения России в войне.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Первая русская революция. Кровавое воскресенье 9 января 1905 г. Московское вооруженное восстание. Появление первых политических партий в России. Лидеры первых политических партий В.М. Чернов (эсеры), П.Н. Милюков (кадеты), В.И. Ульянов (Ленин) (большевики), Ю.О. Мартов (меньшевики).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Реформы государственного управления. «Манифест 17 октября» 1905 года. Утверждение Конституции - Основного закона Российс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кой империи.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Созыв Государственной Думы. Формирование различных поли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тических партий и движений: правые, центристы, левые. Реформы П.А. Столыпина и их итоги.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«Серебряный век» русской культуры. Выдающийся писатель XX в. A.M. Горький. Объединение художников «Мир искусства». Выдаю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щийся русский художник В.А. Серов. Знаменитая русская певица А.В. Нежданова и балерина Анна Павлова. Появление первых кинофильмов в России.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Первая мировая война и участие в ней России. Героизм и самоот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верженность русских солдат. Череда побед и поражений русской армии в ходе военных действий. Знаменитый прорыв генерала А.А. Брусилова. Подвиг летчика Нестерова. Экономическое поло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жение в стране во время</w:t>
      </w:r>
      <w:proofErr w:type="gramStart"/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ервой мировой войны. Отношение народа к войне.</w:t>
      </w:r>
    </w:p>
    <w:p w:rsidR="002E39FF" w:rsidRPr="00F171C7" w:rsidRDefault="002E39FF" w:rsidP="00F171C7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171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Россия к 1917 - 1920 </w:t>
      </w:r>
      <w:proofErr w:type="gramStart"/>
      <w:r w:rsidRPr="00F171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годах</w:t>
      </w:r>
      <w:proofErr w:type="gramEnd"/>
      <w:r w:rsidRPr="00F171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(11 часов)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Февральская революция и отречение царя от престола. Времен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ное правительство во главе с А.Ф. Керенским. Создание Петроград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ского Совета рабочих депутатов. Двоевластие. Обстановка в стране в период двоевластия.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Захват власти большевиками в Петрограде. Взятие Зимнего дворца. Образование большевистского правительства - Совета На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родных Комиссаров. Принятие первых декретов советской власти. Установление советской власти в стране и образование нового го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сударства - Российской Советской Федеративной Социалистичес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кой Республики - РСФСР. Система государственного управления в РСФСР. Принятие новой Конституции в 1918 г. Учреждение новых символов государственной власти.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Мятеж левых эсеров. Расстрел царской семьи.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Начало Гражданской войны и иностранной военной интервен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ции. Борьба между «красными» и «белыми».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«Белое» движение и его лидеры: А.И. Деникин, П.Н. Врангель, Н.Н. Юденич, Л.В. Колчак, Л.Г. Корнилов. «Красные». Создание Красной армии. Командиры Красной армии: М.Н. Тухачевский, М.В. Фрунзе, </w:t>
      </w:r>
      <w:proofErr w:type="gramStart"/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Буденный, В.И. Чапаев. Отношение к ним различных слоев населения. Крестьянская война против «белых» и «красных». «Зеленые» и повстанческая крестьянская армия батьки Махно.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Экономическая политика советской власти во время гражданс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кой войны: «военный коммунизм».</w:t>
      </w:r>
    </w:p>
    <w:p w:rsidR="002E39FF" w:rsidRPr="002E39FF" w:rsidRDefault="002E39FF" w:rsidP="00F171C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Жизнь и быт людей в годы революции и гражданской войны. Безработица, голод и разруха. Ликвидация неграмотности. Отно</w:t>
      </w:r>
      <w:r w:rsidRPr="002E39F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шение Советской власти к Русской православной церкви. Создание первых политических общественных молодежных организаций. Комсомольцы и пионеры.</w:t>
      </w:r>
    </w:p>
    <w:p w:rsidR="002E39FF" w:rsidRPr="00F171C7" w:rsidRDefault="002E39FF" w:rsidP="00F171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171C7">
        <w:rPr>
          <w:rFonts w:ascii="Times New Roman" w:hAnsi="Times New Roman"/>
          <w:b/>
          <w:sz w:val="24"/>
          <w:szCs w:val="24"/>
          <w:lang w:eastAsia="ru-RU"/>
        </w:rPr>
        <w:t>Советская</w:t>
      </w:r>
      <w:proofErr w:type="gramEnd"/>
      <w:r w:rsidRPr="00F171C7">
        <w:rPr>
          <w:rFonts w:ascii="Times New Roman" w:hAnsi="Times New Roman"/>
          <w:b/>
          <w:sz w:val="24"/>
          <w:szCs w:val="24"/>
          <w:lang w:eastAsia="ru-RU"/>
        </w:rPr>
        <w:t xml:space="preserve"> России — СССР в 20 - 30-е годы XX века (11 часов)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lastRenderedPageBreak/>
        <w:t>Переход от политики «военного коммунизма» к новой экономи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ческой политике (нэп) в стране. Ее сущность и основные отличия от предшествующей экономической политики Советской власти.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Введение свободной торговли. Проведение денежной реформы. Крестьяне-единоличники. Появление новых владельцев предпри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ятий, магазинов и ресторанов - нэпманов. Увеличение аппарата чиновников. Положительные и отрицательные результаты нэпа.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Образование СССР. Первая Конституция (Основной Закон) СССР 1922 года. Положение народов советской страны. Система государственного управления СССР. Символы государственной власти СССР. Административная реформа.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Смерть первого главы советского государства В.И. Ленина. Создание однопартийной системы власти. Сосредоточение всей полноты партийной и государственной власти в руках Й.В. Сталина. Культ личности Сталина.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 xml:space="preserve">Начало индустриализации. Основная задача индустриализации. Первые пятилетние планы. Стройки первых пятилеток (Днепрогэс, Магнитка, </w:t>
      </w:r>
      <w:proofErr w:type="spellStart"/>
      <w:r w:rsidRPr="002E39FF">
        <w:rPr>
          <w:rFonts w:ascii="Times New Roman" w:hAnsi="Times New Roman"/>
          <w:sz w:val="24"/>
          <w:szCs w:val="24"/>
          <w:lang w:eastAsia="ru-RU"/>
        </w:rPr>
        <w:t>Турксиб</w:t>
      </w:r>
      <w:proofErr w:type="spellEnd"/>
      <w:r w:rsidRPr="002E39FF">
        <w:rPr>
          <w:rFonts w:ascii="Times New Roman" w:hAnsi="Times New Roman"/>
          <w:sz w:val="24"/>
          <w:szCs w:val="24"/>
          <w:lang w:eastAsia="ru-RU"/>
        </w:rPr>
        <w:t>, Комсомольск на Амуре и др.). Рабочий класс, его роль в индустриализации. Стахановское движение. Ударничество. Советские заключенные на стройках пятилеток.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Коллективизация сельского хозяйства. Создание колхозов. На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сильственное осуществление коллективизации. Раскулачивание. Гибель крепких крестьянских хозяйств. Голод на селе.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 xml:space="preserve">Массовые репрессии. </w:t>
      </w:r>
      <w:proofErr w:type="spellStart"/>
      <w:r w:rsidRPr="002E39FF">
        <w:rPr>
          <w:rFonts w:ascii="Times New Roman" w:hAnsi="Times New Roman"/>
          <w:sz w:val="24"/>
          <w:szCs w:val="24"/>
          <w:lang w:eastAsia="ru-RU"/>
        </w:rPr>
        <w:t>ГУЛаг</w:t>
      </w:r>
      <w:proofErr w:type="spellEnd"/>
      <w:r w:rsidRPr="002E39FF">
        <w:rPr>
          <w:rFonts w:ascii="Times New Roman" w:hAnsi="Times New Roman"/>
          <w:sz w:val="24"/>
          <w:szCs w:val="24"/>
          <w:lang w:eastAsia="ru-RU"/>
        </w:rPr>
        <w:t>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Новая Конституция страны 1936 г. Ее значение. Изменения в системе государственного управления СССР.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Образование новых республик и включение их в состав Союза в период 20—40-х годов. Политическая жизнь страны в 30-е годы.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Развитие науки и культуры в СССР в 20-30-е годы. Великие научные открытия (И.П. Павлов, И.М. Сеченов, К.А. Тимирязев, Н.Е. Жуковский, К.Э. Циолковский, Н.И. Вавилов, СВ. Лебедев, И.В. Мичурин). Знаменитая советская киноактриса Любовь Орлова. Выдающийся советский писатель М.А. Шолохов.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Образование в СССР. Жизнь и быт советских людей в 20 - 30-е годы.</w:t>
      </w:r>
    </w:p>
    <w:p w:rsidR="002E39FF" w:rsidRPr="00F171C7" w:rsidRDefault="002E39FF" w:rsidP="00F171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1C7">
        <w:rPr>
          <w:rFonts w:ascii="Times New Roman" w:hAnsi="Times New Roman"/>
          <w:b/>
          <w:sz w:val="24"/>
          <w:szCs w:val="24"/>
          <w:lang w:eastAsia="ru-RU"/>
        </w:rPr>
        <w:t>СССР во</w:t>
      </w:r>
      <w:proofErr w:type="gramStart"/>
      <w:r w:rsidRPr="00F171C7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 w:rsidRPr="00F171C7">
        <w:rPr>
          <w:rFonts w:ascii="Times New Roman" w:hAnsi="Times New Roman"/>
          <w:b/>
          <w:sz w:val="24"/>
          <w:szCs w:val="24"/>
          <w:lang w:eastAsia="ru-RU"/>
        </w:rPr>
        <w:t>торой мировой и Великой отечественной войне 1941 - 1945 годов (11 часов)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СССР накануне</w:t>
      </w:r>
      <w:proofErr w:type="gramStart"/>
      <w:r w:rsidRPr="002E39FF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2E39FF">
        <w:rPr>
          <w:rFonts w:ascii="Times New Roman" w:hAnsi="Times New Roman"/>
          <w:sz w:val="24"/>
          <w:szCs w:val="24"/>
          <w:lang w:eastAsia="ru-RU"/>
        </w:rPr>
        <w:t>торой мировой войны. Мероприятия по укреп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лению обороноспособности страны. Развитие военной промышлен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ности. Ужесточение трудовой дисциплины. Ослабление армии.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Нападение Японии на СССР накануне</w:t>
      </w:r>
      <w:proofErr w:type="gramStart"/>
      <w:r w:rsidRPr="002E39FF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2E39FF">
        <w:rPr>
          <w:rFonts w:ascii="Times New Roman" w:hAnsi="Times New Roman"/>
          <w:sz w:val="24"/>
          <w:szCs w:val="24"/>
          <w:lang w:eastAsia="ru-RU"/>
        </w:rPr>
        <w:t>торой мировой войны. Секретные соглашения между СССР и Германией. Советско-фин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ляндская война 1939-1940 годов, ее итоги.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Приход фашистов к власти в Германии. Начало</w:t>
      </w:r>
      <w:proofErr w:type="gramStart"/>
      <w:r w:rsidRPr="002E39FF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2E39FF">
        <w:rPr>
          <w:rFonts w:ascii="Times New Roman" w:hAnsi="Times New Roman"/>
          <w:sz w:val="24"/>
          <w:szCs w:val="24"/>
          <w:lang w:eastAsia="ru-RU"/>
        </w:rPr>
        <w:t>торой мировой войны, нападение Германии на Польшу и наступление на Запад.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Нападение Германии на Советский Союз. Начало Великой Отечественной войны. Героическая оборона Брестской крепости. Создание государственного комитета обороны. Первые неудачи советской армии, героическая защита городов на пути отступления советских войск.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Битва за Москву и ее историческое значение. Руководитель обороны Москвы Г.К. Жуков. Панфиловцы. Строительство оборо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нительных сооружений. Контрнаступление советских войск под Москвой.</w:t>
      </w:r>
    </w:p>
    <w:p w:rsidR="002E39FF" w:rsidRPr="002E39FF" w:rsidRDefault="002E39FF" w:rsidP="00F171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Героизм тружеников тыла. «Всё для фронта! Всё для победы!». Создание новых вооружений советскими военными конструкторами: самолеты Ил-4 и йл-2, артиллерийская установка «Катюша», танк Т-34. Продовольственная проблема в начале войны.</w:t>
      </w:r>
    </w:p>
    <w:p w:rsidR="002E39FF" w:rsidRPr="002E39FF" w:rsidRDefault="002E39FF" w:rsidP="00F171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Блокада Ленинграда и мужество ленинградцев. Города-герои России.</w:t>
      </w:r>
    </w:p>
    <w:p w:rsidR="002E39FF" w:rsidRPr="002E39FF" w:rsidRDefault="002E39FF" w:rsidP="00F171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Коренной перелом в ходе Великой Отечественной войны: Ста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линградская битва. Советские генералы В.И. Чуйков и М.С. Шу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 xml:space="preserve">милов. Подвиг генерала </w:t>
      </w:r>
      <w:proofErr w:type="spellStart"/>
      <w:r w:rsidRPr="002E39FF">
        <w:rPr>
          <w:rFonts w:ascii="Times New Roman" w:hAnsi="Times New Roman"/>
          <w:sz w:val="24"/>
          <w:szCs w:val="24"/>
          <w:lang w:eastAsia="ru-RU"/>
        </w:rPr>
        <w:t>Карбышева</w:t>
      </w:r>
      <w:proofErr w:type="spellEnd"/>
      <w:r w:rsidRPr="002E39FF">
        <w:rPr>
          <w:rFonts w:ascii="Times New Roman" w:hAnsi="Times New Roman"/>
          <w:sz w:val="24"/>
          <w:szCs w:val="24"/>
          <w:lang w:eastAsia="ru-RU"/>
        </w:rPr>
        <w:t>. Борьба советских людей на оккупированной территории. Партизанское движение. Битва на Курской дуге. Мужество и героизм советских солдат. Отступление немецких войск по всем фронтам.</w:t>
      </w:r>
    </w:p>
    <w:p w:rsidR="002E39FF" w:rsidRPr="002E39FF" w:rsidRDefault="002E39FF" w:rsidP="00F171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Создание антигитлеровской коалиции. Открытие второго фронта в Европе в конце войны. Разгром советской армией немецких войск на советской территории и на территории европейских государств. Сражение за Берлин. Капитуляция Германии. День Победы — 9 мая 1945 года.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lastRenderedPageBreak/>
        <w:t>Вступление СССР в войну с Японией, Окончание</w:t>
      </w:r>
      <w:proofErr w:type="gramStart"/>
      <w:r w:rsidRPr="002E39FF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2E39FF">
        <w:rPr>
          <w:rFonts w:ascii="Times New Roman" w:hAnsi="Times New Roman"/>
          <w:sz w:val="24"/>
          <w:szCs w:val="24"/>
          <w:lang w:eastAsia="ru-RU"/>
        </w:rPr>
        <w:t>торой ми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ровой войны. Военные действия США против Японии в 1945 г.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Атомная бомбардировка Хиросимы и Нагасаки. Капитуляция Японии. Героические и трагические уроки войны.</w:t>
      </w:r>
    </w:p>
    <w:p w:rsidR="002E39FF" w:rsidRPr="00F171C7" w:rsidRDefault="002E39FF" w:rsidP="00F171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1C7">
        <w:rPr>
          <w:rFonts w:ascii="Times New Roman" w:hAnsi="Times New Roman"/>
          <w:b/>
          <w:sz w:val="24"/>
          <w:szCs w:val="24"/>
          <w:lang w:eastAsia="ru-RU"/>
        </w:rPr>
        <w:t>Советский Союз в 1945 - 1991 годах (14 часов)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Возрождение советской страны после войны. Трудности послевоенной жизни страны. Восстановление разрушенных городов, возрождение мирных отраслей промышленности. Об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раз жизни людей, судьбы солдат, вернувшихся с фронта. Но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вая волна репрессий.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Смерть И.В.Сталина. Внешняя политика СССР и борьба за власть после смерти Сталина. Приход к власти Н. С. Хрущева. Осуж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дение культа личности и первые реабилитации репрессированных. Создание СЭВ и ОВД. Реформы Н.С. Хрущёва. Освоение целины. Жилищное строительство в начале 60-х годов. Жизнь советских людей в годы правления Хрущёва.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Достижения в науке и технике в 50 - 60-е годы. Исследование атомной энергии. Выдающийся советский ученый И.В. Курчатов. Строительство атомного ледокола «Ленин» и атомных станций. Появление первых телевизоров и ЭВМ. Освоение космоса и по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лет первого человека. Юрий Гагарин. Первая женщина космонавт В.В. Терешкова.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Хрущёвская «оттепель». Творчество А.И. Солженицына. Меж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дународный фестиваль молодежи в Москве.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Экономическая и социальная политика Л.И. Брежнева. Эпоха «застоя». Экономический спад. Жизнь советских людей в годы «застоя». Принятие новой Конституции в 1977 г. Внешняя поли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тика Советского Союза в 70-е годы. Война в Афганистане. Гибель российских солдат на чужой земле. XVII Олимпийские Игры в Москве. Ухудшение материального положения населения и морального климата в стране. Советская культура и интеллигенция.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Правозащитник А.Д. Сахаров. Выдающийся актер и певец В. Высоцкий. Высылка из страны и отъезд представителей совет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ской интеллигенции за границу: М. Ростропович, Г. Вишневская, И. Бродский, Р. Нуриев, В. Аксёнов. В. Войнович, А. Галич, А. Тар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ковский и др.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Жизнь и быт советских людей в 70-е — начале 80-х годов XX века.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Борьба за власть после смерти Л.И. Брежнева. Приход к власти М.С. Горбачева. Реформы Горбачева в политической, социальной и экономической сферах. Вывод войск из Афганистана и Германии. Пе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рестройка государственного управления и реформы в экономике.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Избрание первого президента СССР — М.С. Горбачева. Обос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трение межнациональных отношений в стране. Распад СССР.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 xml:space="preserve">Образование суверенной России. Первый президент России Б.И. </w:t>
      </w:r>
      <w:proofErr w:type="spellStart"/>
      <w:r w:rsidRPr="002E39FF">
        <w:rPr>
          <w:rFonts w:ascii="Times New Roman" w:hAnsi="Times New Roman"/>
          <w:sz w:val="24"/>
          <w:szCs w:val="24"/>
          <w:lang w:eastAsia="ru-RU"/>
        </w:rPr>
        <w:t>Ельцын</w:t>
      </w:r>
      <w:proofErr w:type="spellEnd"/>
      <w:r w:rsidRPr="002E39FF">
        <w:rPr>
          <w:rFonts w:ascii="Times New Roman" w:hAnsi="Times New Roman"/>
          <w:sz w:val="24"/>
          <w:szCs w:val="24"/>
          <w:lang w:eastAsia="ru-RU"/>
        </w:rPr>
        <w:t>. ГКЧП — попытка военного переворота в 1991 г.</w:t>
      </w:r>
    </w:p>
    <w:p w:rsidR="002E39FF" w:rsidRPr="00F171C7" w:rsidRDefault="002E39FF" w:rsidP="00F171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1C7">
        <w:rPr>
          <w:rFonts w:ascii="Times New Roman" w:hAnsi="Times New Roman"/>
          <w:b/>
          <w:sz w:val="24"/>
          <w:szCs w:val="24"/>
          <w:lang w:eastAsia="ru-RU"/>
        </w:rPr>
        <w:t>Новая Россия в 1991 - 2003 годах (10 часов)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 xml:space="preserve">Экономические реформы Б.Н. </w:t>
      </w:r>
      <w:proofErr w:type="spellStart"/>
      <w:r w:rsidRPr="002E39FF">
        <w:rPr>
          <w:rFonts w:ascii="Times New Roman" w:hAnsi="Times New Roman"/>
          <w:sz w:val="24"/>
          <w:szCs w:val="24"/>
          <w:lang w:eastAsia="ru-RU"/>
        </w:rPr>
        <w:t>Ельцына</w:t>
      </w:r>
      <w:proofErr w:type="spellEnd"/>
      <w:r w:rsidRPr="002E39FF">
        <w:rPr>
          <w:rFonts w:ascii="Times New Roman" w:hAnsi="Times New Roman"/>
          <w:sz w:val="24"/>
          <w:szCs w:val="24"/>
          <w:lang w:eastAsia="ru-RU"/>
        </w:rPr>
        <w:t>. Реформы государствен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ного управления. Принятие новой Конституции России в 1993 году и избрание Государственной Думы. Система государственного уп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равления Российской Федерации по Конституции 1993 года.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Российские предприниматели. Жизнь и быт людей в новых экономических и политических условиях. Война в Чечне.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Президентские выборы 2000 г. Второй президент России — В.В. Путин. Его экономическая и политическая деятельность.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Развитие науки и культуры в 90-е годы XX века. Выдающийся ученый-физик Ж.И. Алфёров. Строительство Международной кос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мической станции.</w:t>
      </w:r>
    </w:p>
    <w:p w:rsidR="00F171C7" w:rsidRDefault="002E39FF" w:rsidP="00F17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9FF">
        <w:rPr>
          <w:rFonts w:ascii="Times New Roman" w:hAnsi="Times New Roman"/>
          <w:sz w:val="24"/>
          <w:szCs w:val="24"/>
          <w:lang w:eastAsia="ru-RU"/>
        </w:rPr>
        <w:t>Русская православная церковь в новой России. Литература и ис</w:t>
      </w:r>
      <w:r w:rsidRPr="002E39FF">
        <w:rPr>
          <w:rFonts w:ascii="Times New Roman" w:hAnsi="Times New Roman"/>
          <w:sz w:val="24"/>
          <w:szCs w:val="24"/>
          <w:lang w:eastAsia="ru-RU"/>
        </w:rPr>
        <w:softHyphen/>
        <w:t>кусство во второй половине XX в. Современное состояние, культуры и образования в стране. </w:t>
      </w:r>
    </w:p>
    <w:p w:rsidR="002E39FF" w:rsidRPr="00F171C7" w:rsidRDefault="00F171C7" w:rsidP="00F171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71C7">
        <w:rPr>
          <w:rFonts w:ascii="Times New Roman" w:hAnsi="Times New Roman"/>
          <w:b/>
          <w:sz w:val="24"/>
          <w:szCs w:val="24"/>
          <w:lang w:eastAsia="ru-RU"/>
        </w:rPr>
        <w:t>Резерв</w:t>
      </w:r>
      <w:r w:rsidR="002E39FF" w:rsidRPr="00F171C7">
        <w:rPr>
          <w:rFonts w:ascii="Times New Roman" w:hAnsi="Times New Roman"/>
          <w:b/>
          <w:sz w:val="24"/>
          <w:szCs w:val="24"/>
          <w:lang w:eastAsia="ru-RU"/>
        </w:rPr>
        <w:t>(2 часа)</w:t>
      </w: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9FF" w:rsidRPr="002E39FF" w:rsidRDefault="002E39FF" w:rsidP="00F17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44D7" w:rsidRPr="002F2202" w:rsidRDefault="002F2202" w:rsidP="00F171C7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F2202">
        <w:rPr>
          <w:rFonts w:ascii="Times New Roman" w:hAnsi="Times New Roman"/>
          <w:b/>
          <w:sz w:val="28"/>
          <w:szCs w:val="28"/>
        </w:rPr>
        <w:lastRenderedPageBreak/>
        <w:t>Т</w:t>
      </w:r>
      <w:r w:rsidR="004144D7" w:rsidRPr="002F2202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843"/>
        <w:gridCol w:w="7512"/>
      </w:tblGrid>
      <w:tr w:rsidR="004144D7" w:rsidRPr="00F676B0" w:rsidTr="004144D7">
        <w:tc>
          <w:tcPr>
            <w:tcW w:w="959" w:type="dxa"/>
          </w:tcPr>
          <w:p w:rsidR="004144D7" w:rsidRPr="00F676B0" w:rsidRDefault="004144D7" w:rsidP="002F2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6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2F220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3" w:type="dxa"/>
          </w:tcPr>
          <w:p w:rsidR="004144D7" w:rsidRDefault="002F2202" w:rsidP="00294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F2202" w:rsidRPr="002F2202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202">
              <w:rPr>
                <w:rFonts w:ascii="Times New Roman" w:hAnsi="Times New Roman"/>
                <w:sz w:val="24"/>
                <w:szCs w:val="24"/>
              </w:rPr>
              <w:t>( в соответствии с расписанием)</w:t>
            </w:r>
          </w:p>
        </w:tc>
        <w:tc>
          <w:tcPr>
            <w:tcW w:w="7512" w:type="dxa"/>
          </w:tcPr>
          <w:p w:rsidR="004144D7" w:rsidRPr="00F676B0" w:rsidRDefault="002F2202" w:rsidP="002F2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6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Начало правления Николая </w:t>
            </w:r>
            <w:r w:rsidRPr="00F676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676B0">
              <w:rPr>
                <w:rFonts w:ascii="Times New Roman" w:hAnsi="Times New Roman"/>
                <w:sz w:val="24"/>
                <w:szCs w:val="24"/>
              </w:rPr>
              <w:t>Русско</w:t>
            </w:r>
            <w:proofErr w:type="spellEnd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– японская</w:t>
            </w:r>
            <w:proofErr w:type="gramEnd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война 1904 – 1905 гг.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Первая русская революция.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Появление первых политических партий в России.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Реформы П.А.Столыпина.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Серебряный век русской культуры.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Россия в</w:t>
            </w:r>
            <w:proofErr w:type="gramStart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676B0">
              <w:rPr>
                <w:rFonts w:ascii="Times New Roman" w:hAnsi="Times New Roman"/>
                <w:sz w:val="24"/>
                <w:szCs w:val="24"/>
              </w:rPr>
              <w:t>ервой мировой войне.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Военные действия в начале 1916 </w:t>
            </w:r>
            <w:proofErr w:type="gramStart"/>
            <w:r w:rsidRPr="00F676B0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F676B0">
              <w:rPr>
                <w:rFonts w:ascii="Times New Roman" w:hAnsi="Times New Roman"/>
                <w:sz w:val="24"/>
                <w:szCs w:val="24"/>
              </w:rPr>
              <w:t>брусиловский</w:t>
            </w:r>
            <w:proofErr w:type="spellEnd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прорыв»)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6B0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теме: «Россия в начале </w:t>
            </w:r>
            <w:r w:rsidRPr="00F676B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Февральская</w:t>
            </w: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революция и </w:t>
            </w: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отречение царя от престола.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Захват власти большевиками в Петрограде.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Установление советской власти.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Начало Гражданской войны и интервенции. Создание Белой и Красной армий.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Борьба между красными и белыми.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Крестьянская война против «белых» и «красных».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Жизнь и быт людей в годы революций и Гражданской войны.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Комсомольцы и пионеры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6B0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 «Россия в 1917 – 1920 годах».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политика.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Образование СССР.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Изменения в системе государственного управления. Культ личности И.В.Сталина.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Индустриализация в СССР.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Коллективизации крестьянских хозяйств.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Новая Конституция страны 1936 г.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Развитие науки и культуры в СССР в 20 – 30-е годы </w:t>
            </w:r>
            <w:r w:rsidRPr="00F676B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Жизнь и быт советских людей в 20 – 30-е гг. </w:t>
            </w:r>
            <w:r w:rsidRPr="00F676B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Партийные работники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6B0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теме: «СССР в 20 – 30-е гг. </w:t>
            </w:r>
            <w:r w:rsidRPr="00F676B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СССР накануне </w:t>
            </w: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Второй мировой</w:t>
            </w: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lastRenderedPageBreak/>
              <w:t>войны.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Советский союз в начале</w:t>
            </w:r>
            <w:proofErr w:type="gramStart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676B0">
              <w:rPr>
                <w:rFonts w:ascii="Times New Roman" w:hAnsi="Times New Roman"/>
                <w:sz w:val="24"/>
                <w:szCs w:val="24"/>
              </w:rPr>
              <w:t>торой мировой войны.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Битва за Москву.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«Все для фронта! Все для победы!»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Блокада Ленинграда.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Сталинградская битва.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Борьба советских людей на оккупированной территории.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Битва на Курской дуге.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Героизм тружеников тыла.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Окончание Великой Отечественной войны.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Вступление СССР в войну с Японией. Окончание</w:t>
            </w:r>
            <w:proofErr w:type="gramStart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676B0">
              <w:rPr>
                <w:rFonts w:ascii="Times New Roman" w:hAnsi="Times New Roman"/>
                <w:sz w:val="24"/>
                <w:szCs w:val="24"/>
              </w:rPr>
              <w:t>торой мировой</w:t>
            </w:r>
          </w:p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Работа тыла во время Великой Отечественной войны 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Посещение музея боевой славы.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6B0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теме: «СССР в годы</w:t>
            </w:r>
            <w:proofErr w:type="gramStart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676B0">
              <w:rPr>
                <w:rFonts w:ascii="Times New Roman" w:hAnsi="Times New Roman"/>
                <w:sz w:val="24"/>
                <w:szCs w:val="24"/>
              </w:rPr>
              <w:t>торой мировой и Великой Отечественной войны 1941 – 1945 гг.»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Возрождение страны после войны.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Внешняя политика СССР и борьба за власть после смерти Сталина.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Реформы Н.С.Хрущева.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Достижения в науке и технике в 50 – 60-е годы.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Освоение космоса.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Хрущевская «оттепель».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Экономика и политика в эпоху «застоя».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Внешняя политика Советского Союза в 70-е годы. Афганская война.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Советская культура и интеллигенция в годы «застоя».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Жизнь и быт советских людей в 70 – 80-е гг. </w:t>
            </w:r>
            <w:r w:rsidRPr="00F676B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Реформы М.С.Горбачева.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Распад СССР.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Первый президент РСФСР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>Б.Н. Ельцин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6B0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F676B0">
              <w:rPr>
                <w:rFonts w:ascii="Times New Roman" w:hAnsi="Times New Roman"/>
                <w:sz w:val="24"/>
                <w:szCs w:val="24"/>
              </w:rPr>
              <w:t xml:space="preserve"> – обобщающий урок по теме: «Советский Союз в 1945 – 1991 годах».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Экономические реформы Б.Н.Ельцина.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 xml:space="preserve">Развитие науки и культуры в 90-е годы </w:t>
            </w:r>
            <w:r w:rsidRPr="00F676B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Продолжение реформ в России.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>Россия в современном мире.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B0">
              <w:rPr>
                <w:rFonts w:ascii="Times New Roman" w:hAnsi="Times New Roman"/>
                <w:sz w:val="24"/>
                <w:szCs w:val="24"/>
              </w:rPr>
              <w:t>Продолжение реформ в России.</w:t>
            </w:r>
            <w:r w:rsidRPr="00F67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F676B0" w:rsidRDefault="002F2202" w:rsidP="002942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  <w:tr w:rsidR="002F2202" w:rsidRPr="00F676B0" w:rsidTr="004144D7">
        <w:tc>
          <w:tcPr>
            <w:tcW w:w="959" w:type="dxa"/>
          </w:tcPr>
          <w:p w:rsidR="002F2202" w:rsidRPr="002F2202" w:rsidRDefault="002F2202" w:rsidP="002F2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202">
              <w:rPr>
                <w:rFonts w:ascii="Times New Roman" w:hAnsi="Times New Roman"/>
                <w:b/>
                <w:sz w:val="24"/>
                <w:szCs w:val="24"/>
              </w:rPr>
              <w:t>67-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2F2202" w:rsidRPr="00F676B0" w:rsidRDefault="002F2202" w:rsidP="00294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2202" w:rsidRPr="002F2202" w:rsidRDefault="002F2202" w:rsidP="00294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202">
              <w:rPr>
                <w:rFonts w:ascii="Times New Roman" w:hAnsi="Times New Roman"/>
                <w:b/>
                <w:sz w:val="24"/>
                <w:szCs w:val="24"/>
              </w:rPr>
              <w:t>Резерв – 2 часа</w:t>
            </w:r>
          </w:p>
        </w:tc>
      </w:tr>
    </w:tbl>
    <w:p w:rsidR="00FB6DAA" w:rsidRDefault="00FB6DAA"/>
    <w:sectPr w:rsidR="00FB6DAA" w:rsidSect="004144D7">
      <w:footerReference w:type="default" r:id="rId5"/>
      <w:pgSz w:w="11906" w:h="16838"/>
      <w:pgMar w:top="720" w:right="720" w:bottom="720" w:left="720" w:header="709" w:footer="709" w:gutter="0"/>
      <w:pgNumType w:start="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50" w:rsidRDefault="004D489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8E3A50" w:rsidRDefault="004D489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56B"/>
    <w:multiLevelType w:val="multilevel"/>
    <w:tmpl w:val="F27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1139"/>
    <w:multiLevelType w:val="multilevel"/>
    <w:tmpl w:val="DE6C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54D9"/>
    <w:multiLevelType w:val="multilevel"/>
    <w:tmpl w:val="92D2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A6110"/>
    <w:multiLevelType w:val="multilevel"/>
    <w:tmpl w:val="FA9C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14278"/>
    <w:multiLevelType w:val="multilevel"/>
    <w:tmpl w:val="78B4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A539A"/>
    <w:multiLevelType w:val="multilevel"/>
    <w:tmpl w:val="02E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6499B"/>
    <w:multiLevelType w:val="multilevel"/>
    <w:tmpl w:val="198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E36CA"/>
    <w:multiLevelType w:val="multilevel"/>
    <w:tmpl w:val="574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517B4"/>
    <w:multiLevelType w:val="multilevel"/>
    <w:tmpl w:val="2130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80BD0"/>
    <w:multiLevelType w:val="multilevel"/>
    <w:tmpl w:val="AA2A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A24A3"/>
    <w:multiLevelType w:val="hybridMultilevel"/>
    <w:tmpl w:val="530C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C76C7"/>
    <w:multiLevelType w:val="multilevel"/>
    <w:tmpl w:val="024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00182"/>
    <w:multiLevelType w:val="hybridMultilevel"/>
    <w:tmpl w:val="9552F41E"/>
    <w:lvl w:ilvl="0" w:tplc="9F783D7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D7"/>
    <w:rsid w:val="002E39FF"/>
    <w:rsid w:val="002F2202"/>
    <w:rsid w:val="004144D7"/>
    <w:rsid w:val="004D489E"/>
    <w:rsid w:val="00F171C7"/>
    <w:rsid w:val="00FB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144D7"/>
    <w:rPr>
      <w:rFonts w:ascii="Calibri" w:eastAsia="Calibri" w:hAnsi="Calibri" w:cs="Times New Roman"/>
    </w:rPr>
  </w:style>
  <w:style w:type="paragraph" w:customStyle="1" w:styleId="a6">
    <w:name w:val="Стиль"/>
    <w:rsid w:val="00414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144D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14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144D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3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E39FF"/>
    <w:rPr>
      <w:color w:val="0000FF"/>
      <w:u w:val="single"/>
    </w:rPr>
  </w:style>
  <w:style w:type="character" w:styleId="ab">
    <w:name w:val="Strong"/>
    <w:basedOn w:val="a0"/>
    <w:uiPriority w:val="22"/>
    <w:qFormat/>
    <w:rsid w:val="002E39F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8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2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110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5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69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14559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3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2017-09-10T06:16:00Z</cp:lastPrinted>
  <dcterms:created xsi:type="dcterms:W3CDTF">2017-09-10T05:34:00Z</dcterms:created>
  <dcterms:modified xsi:type="dcterms:W3CDTF">2017-09-10T06:29:00Z</dcterms:modified>
</cp:coreProperties>
</file>