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  <w:lang w:val="ru-RU"/>
        </w:rPr>
        <w:t>«Викуловская средняя общеобразовательная школа №2» -</w:t>
      </w: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  <w:lang w:val="ru-RU"/>
        </w:rPr>
        <w:t>отделение Озернинская школа-детский сад</w:t>
      </w: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363"/>
        <w:gridCol w:w="2670"/>
        <w:gridCol w:w="3821"/>
      </w:tblGrid>
      <w:tr w:rsidR="00E00C14" w:rsidRPr="00E00C14" w:rsidTr="00584D57">
        <w:trPr>
          <w:trHeight w:val="2218"/>
        </w:trPr>
        <w:tc>
          <w:tcPr>
            <w:tcW w:w="3464" w:type="dxa"/>
          </w:tcPr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>РАССМОТРЕНО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>на заседании экспертной группы МО учителей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>эстетического цикла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color w:val="808080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>______________________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 xml:space="preserve">протокол </w:t>
            </w:r>
            <w:proofErr w:type="gramStart"/>
            <w:r w:rsidRPr="00E00C14">
              <w:rPr>
                <w:rFonts w:ascii="Times New Roman" w:hAnsi="Times New Roman" w:cs="Times New Roman"/>
                <w:lang w:val="ru-RU" w:bidi="en-US"/>
              </w:rPr>
              <w:t>от</w:t>
            </w:r>
            <w:proofErr w:type="gramEnd"/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 xml:space="preserve">« </w:t>
            </w:r>
            <w:r w:rsidR="00D8599E">
              <w:rPr>
                <w:rFonts w:ascii="Times New Roman" w:hAnsi="Times New Roman" w:cs="Times New Roman"/>
                <w:lang w:val="ru-RU" w:bidi="en-US"/>
              </w:rPr>
              <w:t>25</w:t>
            </w:r>
            <w:r w:rsidRPr="00E00C14">
              <w:rPr>
                <w:rFonts w:ascii="Times New Roman" w:hAnsi="Times New Roman" w:cs="Times New Roman"/>
                <w:lang w:val="ru-RU" w:bidi="en-US"/>
              </w:rPr>
              <w:t>» августа  2017г № 01_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</w:p>
        </w:tc>
        <w:tc>
          <w:tcPr>
            <w:tcW w:w="2740" w:type="dxa"/>
          </w:tcPr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>СОГЛАСОВАНО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>старший методист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 xml:space="preserve">_________________/ 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 xml:space="preserve">    Мотенко В.Н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bidi="en-US"/>
              </w:rPr>
            </w:pPr>
            <w:r w:rsidRPr="00E00C14">
              <w:rPr>
                <w:rFonts w:ascii="Times New Roman" w:hAnsi="Times New Roman" w:cs="Times New Roman"/>
                <w:lang w:bidi="en-US"/>
              </w:rPr>
              <w:t>«</w:t>
            </w:r>
            <w:r w:rsidRPr="00E00C14">
              <w:rPr>
                <w:rFonts w:ascii="Times New Roman" w:hAnsi="Times New Roman" w:cs="Times New Roman"/>
                <w:lang w:val="ru-RU" w:bidi="en-US"/>
              </w:rPr>
              <w:t xml:space="preserve">  </w:t>
            </w:r>
            <w:r w:rsidR="00D8599E">
              <w:rPr>
                <w:rFonts w:ascii="Times New Roman" w:hAnsi="Times New Roman" w:cs="Times New Roman"/>
                <w:lang w:val="ru-RU" w:bidi="en-US"/>
              </w:rPr>
              <w:t xml:space="preserve">25 </w:t>
            </w:r>
            <w:r w:rsidRPr="00E00C14">
              <w:rPr>
                <w:rFonts w:ascii="Times New Roman" w:hAnsi="Times New Roman" w:cs="Times New Roman"/>
                <w:lang w:bidi="en-US"/>
              </w:rPr>
              <w:t xml:space="preserve">»  </w:t>
            </w:r>
            <w:proofErr w:type="spellStart"/>
            <w:r w:rsidRPr="00E00C14">
              <w:rPr>
                <w:rFonts w:ascii="Times New Roman" w:hAnsi="Times New Roman" w:cs="Times New Roman"/>
                <w:lang w:bidi="en-US"/>
              </w:rPr>
              <w:t>августа</w:t>
            </w:r>
            <w:proofErr w:type="spellEnd"/>
            <w:r w:rsidRPr="00E00C14">
              <w:rPr>
                <w:rFonts w:ascii="Times New Roman" w:hAnsi="Times New Roman" w:cs="Times New Roman"/>
                <w:lang w:bidi="en-US"/>
              </w:rPr>
              <w:t xml:space="preserve"> 201</w:t>
            </w:r>
            <w:r w:rsidRPr="00E00C14">
              <w:rPr>
                <w:rFonts w:ascii="Times New Roman" w:hAnsi="Times New Roman" w:cs="Times New Roman"/>
                <w:lang w:val="ru-RU" w:bidi="en-US"/>
              </w:rPr>
              <w:t>7</w:t>
            </w:r>
            <w:r w:rsidRPr="00E00C14">
              <w:rPr>
                <w:rFonts w:ascii="Times New Roman" w:hAnsi="Times New Roman" w:cs="Times New Roman"/>
                <w:lang w:bidi="en-US"/>
              </w:rPr>
              <w:t>г</w:t>
            </w:r>
          </w:p>
        </w:tc>
        <w:tc>
          <w:tcPr>
            <w:tcW w:w="4217" w:type="dxa"/>
          </w:tcPr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>УТВЕРЖДЕНО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val="ru-RU" w:bidi="en-US"/>
              </w:rPr>
              <w:t>приказ МАОУ "Викуловская СОШ №2"</w:t>
            </w: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</w:p>
          <w:p w:rsidR="00E00C14" w:rsidRPr="00E00C14" w:rsidRDefault="00E00C14" w:rsidP="00584D57">
            <w:pPr>
              <w:pStyle w:val="a8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E00C14">
              <w:rPr>
                <w:rFonts w:ascii="Times New Roman" w:hAnsi="Times New Roman" w:cs="Times New Roman"/>
                <w:lang w:bidi="en-US"/>
              </w:rPr>
              <w:t>от</w:t>
            </w:r>
            <w:proofErr w:type="spellEnd"/>
            <w:r w:rsidRPr="00E00C14">
              <w:rPr>
                <w:rFonts w:ascii="Times New Roman" w:hAnsi="Times New Roman" w:cs="Times New Roman"/>
                <w:lang w:bidi="en-US"/>
              </w:rPr>
              <w:t xml:space="preserve"> «</w:t>
            </w:r>
            <w:r w:rsidR="00D8599E">
              <w:rPr>
                <w:rFonts w:ascii="Times New Roman" w:hAnsi="Times New Roman" w:cs="Times New Roman"/>
                <w:lang w:val="ru-RU" w:bidi="en-US"/>
              </w:rPr>
              <w:t>31</w:t>
            </w:r>
            <w:r w:rsidRPr="00E00C14">
              <w:rPr>
                <w:rFonts w:ascii="Times New Roman" w:hAnsi="Times New Roman" w:cs="Times New Roman"/>
                <w:lang w:val="ru-RU" w:bidi="en-US"/>
              </w:rPr>
              <w:t xml:space="preserve">   </w:t>
            </w:r>
            <w:r w:rsidRPr="00E00C14">
              <w:rPr>
                <w:rFonts w:ascii="Times New Roman" w:hAnsi="Times New Roman" w:cs="Times New Roman"/>
                <w:lang w:bidi="en-US"/>
              </w:rPr>
              <w:t xml:space="preserve">»  </w:t>
            </w:r>
            <w:proofErr w:type="spellStart"/>
            <w:r w:rsidRPr="00E00C14">
              <w:rPr>
                <w:rFonts w:ascii="Times New Roman" w:hAnsi="Times New Roman" w:cs="Times New Roman"/>
                <w:lang w:bidi="en-US"/>
              </w:rPr>
              <w:t>августа</w:t>
            </w:r>
            <w:proofErr w:type="spellEnd"/>
            <w:r w:rsidRPr="00E00C14">
              <w:rPr>
                <w:rFonts w:ascii="Times New Roman" w:hAnsi="Times New Roman" w:cs="Times New Roman"/>
                <w:lang w:bidi="en-US"/>
              </w:rPr>
              <w:t xml:space="preserve"> 201</w:t>
            </w:r>
            <w:r w:rsidRPr="00E00C14">
              <w:rPr>
                <w:rFonts w:ascii="Times New Roman" w:hAnsi="Times New Roman" w:cs="Times New Roman"/>
                <w:lang w:val="ru-RU" w:bidi="en-US"/>
              </w:rPr>
              <w:t>7</w:t>
            </w:r>
            <w:r w:rsidRPr="00E00C14">
              <w:rPr>
                <w:rFonts w:ascii="Times New Roman" w:hAnsi="Times New Roman" w:cs="Times New Roman"/>
                <w:lang w:bidi="en-US"/>
              </w:rPr>
              <w:t>г</w:t>
            </w:r>
          </w:p>
          <w:p w:rsidR="00E00C14" w:rsidRPr="00D8599E" w:rsidRDefault="00D8599E" w:rsidP="00584D57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>
              <w:rPr>
                <w:rFonts w:ascii="Times New Roman" w:hAnsi="Times New Roman" w:cs="Times New Roman"/>
                <w:lang w:val="ru-RU" w:bidi="en-US"/>
              </w:rPr>
              <w:t>№104-ОД</w:t>
            </w:r>
          </w:p>
          <w:p w:rsidR="00E00C14" w:rsidRPr="00E00C14" w:rsidRDefault="00E00C14" w:rsidP="00D8599E">
            <w:pPr>
              <w:pStyle w:val="a8"/>
              <w:rPr>
                <w:rFonts w:ascii="Times New Roman" w:hAnsi="Times New Roman" w:cs="Times New Roman"/>
                <w:lang w:val="ru-RU" w:bidi="en-US"/>
              </w:rPr>
            </w:pPr>
            <w:r w:rsidRPr="00E00C14">
              <w:rPr>
                <w:rFonts w:ascii="Times New Roman" w:hAnsi="Times New Roman" w:cs="Times New Roman"/>
                <w:lang w:bidi="en-US"/>
              </w:rPr>
              <w:t xml:space="preserve">      </w:t>
            </w:r>
          </w:p>
        </w:tc>
      </w:tr>
    </w:tbl>
    <w:p w:rsidR="00E00C14" w:rsidRPr="00E00C14" w:rsidRDefault="00E00C14" w:rsidP="00E00C14">
      <w:pPr>
        <w:pStyle w:val="a8"/>
        <w:jc w:val="right"/>
        <w:rPr>
          <w:rFonts w:ascii="Times New Roman" w:hAnsi="Times New Roman" w:cs="Times New Roman"/>
          <w:bCs/>
        </w:rPr>
      </w:pPr>
    </w:p>
    <w:p w:rsidR="00E00C14" w:rsidRPr="00E00C14" w:rsidRDefault="00E00C14" w:rsidP="00E00C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0C14" w:rsidRPr="00E00C14" w:rsidRDefault="00E00C14" w:rsidP="00E00C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</w:rPr>
        <w:t xml:space="preserve">РАБОЧАЯ ПРОГРАММА </w:t>
      </w:r>
      <w:r w:rsidRPr="00E00C14">
        <w:rPr>
          <w:rFonts w:ascii="Times New Roman" w:hAnsi="Times New Roman" w:cs="Times New Roman"/>
          <w:b/>
        </w:rPr>
        <w:br/>
      </w:r>
      <w:r w:rsidRPr="00E00C14">
        <w:rPr>
          <w:rFonts w:ascii="Times New Roman" w:hAnsi="Times New Roman" w:cs="Times New Roman"/>
          <w:b/>
        </w:rPr>
        <w:br/>
      </w:r>
      <w:proofErr w:type="spellStart"/>
      <w:r w:rsidRPr="00E00C14">
        <w:rPr>
          <w:rFonts w:ascii="Times New Roman" w:hAnsi="Times New Roman" w:cs="Times New Roman"/>
          <w:b/>
        </w:rPr>
        <w:t>по</w:t>
      </w:r>
      <w:proofErr w:type="spellEnd"/>
      <w:r w:rsidRPr="00E00C14">
        <w:rPr>
          <w:rFonts w:ascii="Times New Roman" w:hAnsi="Times New Roman" w:cs="Times New Roman"/>
          <w:b/>
        </w:rPr>
        <w:t xml:space="preserve"> _____________________ </w:t>
      </w:r>
      <w:proofErr w:type="spellStart"/>
      <w:r w:rsidRPr="00E00C14">
        <w:rPr>
          <w:rFonts w:ascii="Times New Roman" w:hAnsi="Times New Roman" w:cs="Times New Roman"/>
          <w:b/>
        </w:rPr>
        <w:t>технологии</w:t>
      </w:r>
      <w:proofErr w:type="spellEnd"/>
      <w:r w:rsidRPr="00E00C14">
        <w:rPr>
          <w:rFonts w:ascii="Times New Roman" w:hAnsi="Times New Roman" w:cs="Times New Roman"/>
          <w:b/>
        </w:rPr>
        <w:t xml:space="preserve">_____________________________ </w:t>
      </w: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  <w:lang w:val="ru-RU"/>
        </w:rPr>
        <w:t xml:space="preserve">    </w:t>
      </w: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  <w:lang w:val="ru-RU"/>
        </w:rPr>
        <w:t xml:space="preserve">класс </w:t>
      </w:r>
      <w:r w:rsidR="004973B4">
        <w:rPr>
          <w:rFonts w:ascii="Times New Roman" w:hAnsi="Times New Roman" w:cs="Times New Roman"/>
          <w:b/>
          <w:lang w:val="ru-RU"/>
        </w:rPr>
        <w:t>________________________11</w:t>
      </w:r>
      <w:r w:rsidRPr="00E00C14">
        <w:rPr>
          <w:rFonts w:ascii="Times New Roman" w:hAnsi="Times New Roman" w:cs="Times New Roman"/>
          <w:b/>
          <w:lang w:val="ru-RU"/>
        </w:rPr>
        <w:t>________________________________</w:t>
      </w: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  <w:lang w:val="ru-RU"/>
        </w:rPr>
        <w:br/>
        <w:t xml:space="preserve">учителя </w:t>
      </w:r>
      <w:proofErr w:type="spellStart"/>
      <w:r w:rsidRPr="00E00C14">
        <w:rPr>
          <w:rFonts w:ascii="Times New Roman" w:hAnsi="Times New Roman" w:cs="Times New Roman"/>
          <w:b/>
          <w:lang w:val="ru-RU"/>
        </w:rPr>
        <w:t>___________Юрьевой</w:t>
      </w:r>
      <w:proofErr w:type="spellEnd"/>
      <w:r w:rsidRPr="00E00C14">
        <w:rPr>
          <w:rFonts w:ascii="Times New Roman" w:hAnsi="Times New Roman" w:cs="Times New Roman"/>
          <w:b/>
          <w:lang w:val="ru-RU"/>
        </w:rPr>
        <w:t xml:space="preserve"> Зои </w:t>
      </w:r>
      <w:r w:rsidR="00D8599E">
        <w:rPr>
          <w:rFonts w:ascii="Times New Roman" w:hAnsi="Times New Roman" w:cs="Times New Roman"/>
          <w:b/>
          <w:lang w:val="ru-RU"/>
        </w:rPr>
        <w:t>Фёдоровны______________________</w:t>
      </w: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  <w:lang w:val="ru-RU"/>
        </w:rPr>
        <w:t>на 2017- 2018учебный год</w:t>
      </w:r>
    </w:p>
    <w:p w:rsidR="00E00C14" w:rsidRPr="00E00C14" w:rsidRDefault="00E00C14" w:rsidP="00E00C1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00C14" w:rsidRPr="00E00C14" w:rsidRDefault="00E00C14" w:rsidP="00E00C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C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E00C14">
        <w:rPr>
          <w:rFonts w:ascii="Times New Roman" w:hAnsi="Times New Roman" w:cs="Times New Roman"/>
          <w:b/>
          <w:bCs/>
          <w:sz w:val="24"/>
          <w:szCs w:val="24"/>
        </w:rPr>
        <w:br/>
        <w:t>«Викуловская средняя общеобразовательная школа №2» - отделение Озернинская школа-детский сад</w:t>
      </w: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  <w:lang w:val="ru-RU"/>
        </w:rPr>
        <w:t xml:space="preserve">Аннотация </w:t>
      </w: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  <w:lang w:val="ru-RU"/>
        </w:rPr>
        <w:t>к рабочей програ</w:t>
      </w:r>
      <w:r>
        <w:rPr>
          <w:rFonts w:ascii="Times New Roman" w:hAnsi="Times New Roman" w:cs="Times New Roman"/>
          <w:b/>
          <w:lang w:val="ru-RU"/>
        </w:rPr>
        <w:t>мме по технологии, 11</w:t>
      </w:r>
      <w:r w:rsidRPr="00E00C14">
        <w:rPr>
          <w:rFonts w:ascii="Times New Roman" w:hAnsi="Times New Roman" w:cs="Times New Roman"/>
          <w:b/>
          <w:lang w:val="ru-RU"/>
        </w:rPr>
        <w:t xml:space="preserve"> класс,</w:t>
      </w: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  <w:lang w:val="ru-RU"/>
        </w:rPr>
        <w:t>учителя  Юрьевой Зои Федоровны</w:t>
      </w: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</w:p>
    <w:p w:rsidR="00E00C14" w:rsidRPr="00E00C14" w:rsidRDefault="00E00C14" w:rsidP="00E00C1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E00C14">
        <w:rPr>
          <w:rFonts w:ascii="Times New Roman" w:hAnsi="Times New Roman" w:cs="Times New Roman"/>
          <w:b/>
          <w:lang w:val="ru-RU"/>
        </w:rPr>
        <w:t>на 2017/2018 учебный год</w:t>
      </w:r>
    </w:p>
    <w:p w:rsidR="00E00C14" w:rsidRPr="00E00C14" w:rsidRDefault="00E00C14" w:rsidP="00E00C14">
      <w:pPr>
        <w:pStyle w:val="a8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E00C14" w:rsidRPr="00E00C14" w:rsidRDefault="00E00C14" w:rsidP="00E00C14">
      <w:pPr>
        <w:pStyle w:val="a8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E00C14">
        <w:rPr>
          <w:rFonts w:ascii="Times New Roman" w:hAnsi="Times New Roman" w:cs="Times New Roman"/>
          <w:shd w:val="clear" w:color="auto" w:fill="FFFFFF"/>
          <w:lang w:val="ru-RU"/>
        </w:rPr>
        <w:tab/>
        <w:t xml:space="preserve">Рабочая программа по технологии </w:t>
      </w:r>
      <w:r w:rsidR="00BB6847" w:rsidRPr="00BB6847">
        <w:rPr>
          <w:rFonts w:ascii="Times New Roman" w:hAnsi="Times New Roman" w:cs="Times New Roman"/>
          <w:shd w:val="clear" w:color="auto" w:fill="FFFFFF"/>
          <w:lang w:val="ru-RU"/>
        </w:rPr>
        <w:t>для 11</w:t>
      </w:r>
      <w:r w:rsidRPr="00BB6847">
        <w:rPr>
          <w:rFonts w:ascii="Times New Roman" w:hAnsi="Times New Roman" w:cs="Times New Roman"/>
          <w:shd w:val="clear" w:color="auto" w:fill="FFFFFF"/>
          <w:lang w:val="ru-RU"/>
        </w:rPr>
        <w:t xml:space="preserve"> класса</w:t>
      </w:r>
      <w:r w:rsidRPr="00E00C14">
        <w:rPr>
          <w:rFonts w:ascii="Times New Roman" w:hAnsi="Times New Roman" w:cs="Times New Roman"/>
          <w:shd w:val="clear" w:color="auto" w:fill="FFFFFF"/>
          <w:lang w:val="ru-RU"/>
        </w:rPr>
        <w:t xml:space="preserve"> составлена на основе документов:</w:t>
      </w:r>
    </w:p>
    <w:p w:rsidR="00E00C14" w:rsidRPr="00E00C14" w:rsidRDefault="00E00C14" w:rsidP="00E00C14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E00C14">
        <w:rPr>
          <w:rFonts w:ascii="Times New Roman" w:hAnsi="Times New Roman" w:cs="Times New Roman"/>
          <w:lang w:val="ru-RU"/>
        </w:rPr>
        <w:t xml:space="preserve">1. Федеральный компонент государственного образовательного стандарта основного общего образования, утверждённый приказом Минобразования России от 05.03.2004 г №1089; </w:t>
      </w:r>
    </w:p>
    <w:p w:rsidR="00B24145" w:rsidRPr="00467D32" w:rsidRDefault="00E00C14" w:rsidP="00E00C14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7D32">
        <w:rPr>
          <w:rFonts w:ascii="Times New Roman" w:hAnsi="Times New Roman" w:cs="Times New Roman"/>
          <w:lang w:val="ru-RU"/>
        </w:rPr>
        <w:t xml:space="preserve">2. </w:t>
      </w:r>
      <w:r w:rsidR="00BB6847" w:rsidRPr="00467D32">
        <w:rPr>
          <w:rFonts w:ascii="Times New Roman" w:hAnsi="Times New Roman" w:cs="Times New Roman"/>
          <w:lang w:val="ru-RU"/>
        </w:rPr>
        <w:t>Примерная программа</w:t>
      </w:r>
      <w:r w:rsidRPr="00467D32">
        <w:rPr>
          <w:rFonts w:ascii="Times New Roman" w:hAnsi="Times New Roman" w:cs="Times New Roman"/>
          <w:lang w:val="ru-RU"/>
        </w:rPr>
        <w:t xml:space="preserve"> среднего (полного) общего образования по технологии (базовый курс), </w:t>
      </w:r>
    </w:p>
    <w:p w:rsidR="00B24145" w:rsidRDefault="00BB6847" w:rsidP="00E00C14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7D32">
        <w:rPr>
          <w:rFonts w:ascii="Times New Roman" w:hAnsi="Times New Roman" w:cs="Times New Roman"/>
          <w:lang w:val="ru-RU"/>
        </w:rPr>
        <w:t>3.Авторская программа</w:t>
      </w:r>
      <w:r w:rsidR="00B24145" w:rsidRPr="00467D32">
        <w:rPr>
          <w:rFonts w:ascii="Times New Roman" w:hAnsi="Times New Roman" w:cs="Times New Roman"/>
          <w:lang w:val="ru-RU"/>
        </w:rPr>
        <w:t xml:space="preserve"> В.Д.Симоненко «Программа для общеобразовательных учреждений. Технология 5-11» М, Просвещение, 2007г</w:t>
      </w:r>
      <w:r w:rsidR="00E00C14" w:rsidRPr="00E00C14">
        <w:rPr>
          <w:rFonts w:ascii="Times New Roman" w:hAnsi="Times New Roman" w:cs="Times New Roman"/>
          <w:lang w:val="ru-RU"/>
        </w:rPr>
        <w:tab/>
      </w:r>
    </w:p>
    <w:p w:rsidR="00E00C14" w:rsidRPr="00E00C14" w:rsidRDefault="00E00C14" w:rsidP="00E00C14">
      <w:pPr>
        <w:pStyle w:val="a8"/>
        <w:jc w:val="both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E00C14">
        <w:rPr>
          <w:rFonts w:ascii="Times New Roman" w:hAnsi="Times New Roman" w:cs="Times New Roman"/>
          <w:lang w:val="ru-RU"/>
        </w:rPr>
        <w:t xml:space="preserve">3. </w:t>
      </w:r>
      <w:r w:rsidRPr="00E00C14">
        <w:rPr>
          <w:rFonts w:ascii="Times New Roman" w:hAnsi="Times New Roman" w:cs="Times New Roman"/>
          <w:shd w:val="clear" w:color="auto" w:fill="FFFFFF"/>
          <w:lang w:val="ru-RU"/>
        </w:rPr>
        <w:t xml:space="preserve"> Учебный план МАОУ «Викуловская СОШ №2»-отделение Озернинская школа-детский сад на 2017/2018 учебный год, утверждённый приказом от 30.06.2017 № 88/3- ОД;</w:t>
      </w:r>
    </w:p>
    <w:p w:rsidR="00E00C14" w:rsidRDefault="00E00C14" w:rsidP="00E00C14">
      <w:pPr>
        <w:pStyle w:val="a8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E00C14">
        <w:rPr>
          <w:rFonts w:ascii="Times New Roman" w:hAnsi="Times New Roman" w:cs="Times New Roman"/>
          <w:shd w:val="clear" w:color="auto" w:fill="FFFFFF"/>
          <w:lang w:val="ru-RU"/>
        </w:rPr>
        <w:t>4</w:t>
      </w:r>
      <w:r w:rsidR="00B24145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Pr="00E00C14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r w:rsidRPr="00E00C14">
        <w:rPr>
          <w:rFonts w:ascii="Times New Roman" w:hAnsi="Times New Roman" w:cs="Times New Roman"/>
          <w:shd w:val="clear" w:color="auto" w:fill="FFFFFF"/>
          <w:lang w:val="ru-RU"/>
        </w:rPr>
        <w:t>Календарный учебный график МАОУ «Викуловская СОШ №2» на 2017/2018 учебный год, утверждённый приказом от 30.06.2017 № 88/3- ОД.</w:t>
      </w:r>
    </w:p>
    <w:p w:rsidR="007B136D" w:rsidRPr="00E00C14" w:rsidRDefault="007B136D" w:rsidP="00E00C14">
      <w:pPr>
        <w:pStyle w:val="a8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E00C14" w:rsidRDefault="00BB6847" w:rsidP="00D8599E">
      <w:pPr>
        <w:pStyle w:val="a8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 Содержание рабочей программы соответствует авторской.</w:t>
      </w:r>
      <w:r w:rsidR="00D8599E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E00C14" w:rsidRPr="00E00C14">
        <w:rPr>
          <w:rFonts w:ascii="Times New Roman" w:hAnsi="Times New Roman" w:cs="Times New Roman"/>
          <w:lang w:val="ru-RU"/>
        </w:rPr>
        <w:t xml:space="preserve">Согласно </w:t>
      </w:r>
      <w:r w:rsidR="00E00C14" w:rsidRPr="00E00C14">
        <w:rPr>
          <w:rFonts w:ascii="Times New Roman" w:hAnsi="Times New Roman" w:cs="Times New Roman"/>
          <w:shd w:val="clear" w:color="auto" w:fill="FFFFFF"/>
          <w:lang w:val="ru-RU"/>
        </w:rPr>
        <w:t xml:space="preserve">учебному плану  МАОУ </w:t>
      </w:r>
      <w:r w:rsidR="00E00C14" w:rsidRPr="00467D32">
        <w:rPr>
          <w:rFonts w:ascii="Times New Roman" w:hAnsi="Times New Roman" w:cs="Times New Roman"/>
          <w:shd w:val="clear" w:color="auto" w:fill="FFFFFF"/>
          <w:lang w:val="ru-RU"/>
        </w:rPr>
        <w:t>«Викуловская СОШ №2»</w:t>
      </w:r>
      <w:r w:rsidRPr="00467D32">
        <w:rPr>
          <w:rFonts w:ascii="Times New Roman" w:hAnsi="Times New Roman" w:cs="Times New Roman"/>
          <w:shd w:val="clear" w:color="auto" w:fill="FFFFFF"/>
          <w:lang w:val="ru-RU"/>
        </w:rPr>
        <w:t>- отделение Озернинс</w:t>
      </w:r>
      <w:r w:rsidR="007B136D" w:rsidRPr="00467D32">
        <w:rPr>
          <w:rFonts w:ascii="Times New Roman" w:hAnsi="Times New Roman" w:cs="Times New Roman"/>
          <w:shd w:val="clear" w:color="auto" w:fill="FFFFFF"/>
          <w:lang w:val="ru-RU"/>
        </w:rPr>
        <w:t>к</w:t>
      </w:r>
      <w:r w:rsidRPr="00467D32">
        <w:rPr>
          <w:rFonts w:ascii="Times New Roman" w:hAnsi="Times New Roman" w:cs="Times New Roman"/>
          <w:shd w:val="clear" w:color="auto" w:fill="FFFFFF"/>
          <w:lang w:val="ru-RU"/>
        </w:rPr>
        <w:t xml:space="preserve">ая </w:t>
      </w:r>
      <w:proofErr w:type="gramStart"/>
      <w:r w:rsidRPr="00467D32">
        <w:rPr>
          <w:rFonts w:ascii="Times New Roman" w:hAnsi="Times New Roman" w:cs="Times New Roman"/>
          <w:shd w:val="clear" w:color="auto" w:fill="FFFFFF"/>
          <w:lang w:val="ru-RU"/>
        </w:rPr>
        <w:t>школа-детский</w:t>
      </w:r>
      <w:proofErr w:type="gramEnd"/>
      <w:r w:rsidRPr="00467D32">
        <w:rPr>
          <w:rFonts w:ascii="Times New Roman" w:hAnsi="Times New Roman" w:cs="Times New Roman"/>
          <w:shd w:val="clear" w:color="auto" w:fill="FFFFFF"/>
          <w:lang w:val="ru-RU"/>
        </w:rPr>
        <w:t xml:space="preserve"> сад</w:t>
      </w:r>
      <w:r w:rsidR="00E00C14" w:rsidRPr="00467D32">
        <w:rPr>
          <w:rFonts w:ascii="Times New Roman" w:hAnsi="Times New Roman" w:cs="Times New Roman"/>
          <w:shd w:val="clear" w:color="auto" w:fill="FFFFFF"/>
          <w:lang w:val="ru-RU"/>
        </w:rPr>
        <w:t xml:space="preserve"> на изучение технологии в 11 классе отводится 34 часа.</w:t>
      </w:r>
    </w:p>
    <w:p w:rsidR="00D8599E" w:rsidRPr="00D8599E" w:rsidRDefault="00D8599E" w:rsidP="00D8599E">
      <w:pPr>
        <w:pStyle w:val="a8"/>
        <w:ind w:firstLine="708"/>
        <w:jc w:val="both"/>
        <w:rPr>
          <w:rFonts w:ascii="Times New Roman" w:hAnsi="Times New Roman"/>
          <w:lang w:val="ru-RU"/>
        </w:rPr>
      </w:pPr>
      <w:r w:rsidRPr="00D8599E">
        <w:rPr>
          <w:rFonts w:ascii="Times New Roman" w:hAnsi="Times New Roman"/>
          <w:lang w:val="ru-RU"/>
        </w:rPr>
        <w:t xml:space="preserve">В соответствии с годовым календарным графиком МАОУ </w:t>
      </w:r>
      <w:r>
        <w:rPr>
          <w:rFonts w:ascii="Times New Roman" w:hAnsi="Times New Roman"/>
          <w:lang w:val="ru-RU"/>
        </w:rPr>
        <w:t>«</w:t>
      </w:r>
      <w:proofErr w:type="spellStart"/>
      <w:r>
        <w:rPr>
          <w:rFonts w:ascii="Times New Roman" w:hAnsi="Times New Roman"/>
          <w:lang w:val="ru-RU"/>
        </w:rPr>
        <w:t>Викуловская</w:t>
      </w:r>
      <w:proofErr w:type="spellEnd"/>
      <w:r>
        <w:rPr>
          <w:rFonts w:ascii="Times New Roman" w:hAnsi="Times New Roman"/>
          <w:lang w:val="ru-RU"/>
        </w:rPr>
        <w:t xml:space="preserve"> СОШ №2» -выделен 1 час</w:t>
      </w:r>
      <w:r w:rsidRPr="00D8599E">
        <w:rPr>
          <w:rFonts w:ascii="Times New Roman" w:hAnsi="Times New Roman"/>
          <w:lang w:val="ru-RU"/>
        </w:rPr>
        <w:t xml:space="preserve"> резервного времени. </w:t>
      </w:r>
    </w:p>
    <w:p w:rsidR="00E00C14" w:rsidRPr="00E00C14" w:rsidRDefault="00E00C14" w:rsidP="00E00C14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E00C14">
        <w:rPr>
          <w:rFonts w:ascii="Times New Roman" w:hAnsi="Times New Roman" w:cs="Times New Roman"/>
          <w:lang w:val="ru-RU"/>
        </w:rPr>
        <w:t xml:space="preserve">Каждый компонент программы включает в себя основные теоретические сведения и практические работы. </w:t>
      </w:r>
    </w:p>
    <w:p w:rsidR="00E00C14" w:rsidRDefault="00E00C14" w:rsidP="00E00C14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E00C14">
        <w:rPr>
          <w:rFonts w:ascii="Times New Roman" w:hAnsi="Times New Roman" w:cs="Times New Roman"/>
          <w:lang w:val="ru-RU"/>
        </w:rPr>
        <w:tab/>
        <w:t xml:space="preserve">Основной принцип реализации программы - обучение в процессе конкретной практической деятельности, которая учитывает познавательные потребности </w:t>
      </w:r>
      <w:proofErr w:type="gramStart"/>
      <w:r w:rsidRPr="00E00C14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E00C14">
        <w:rPr>
          <w:rFonts w:ascii="Times New Roman" w:hAnsi="Times New Roman" w:cs="Times New Roman"/>
          <w:lang w:val="ru-RU"/>
        </w:rPr>
        <w:t>. Основными методами обучения являются упражнения, решение прикладных задач, практические работы, моделирование и конструирование. В программе предусмотрено выполнение творческих и проектных работ.</w:t>
      </w:r>
    </w:p>
    <w:p w:rsidR="00E00C14" w:rsidRPr="00E00C14" w:rsidRDefault="00E00C14" w:rsidP="00E00C14">
      <w:pPr>
        <w:pStyle w:val="a8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E00C14" w:rsidRPr="00E00C14" w:rsidRDefault="00E00C14" w:rsidP="00E00C14">
      <w:pPr>
        <w:pStyle w:val="a8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E00C14" w:rsidRDefault="00E00C14" w:rsidP="00E00C14">
      <w:pPr>
        <w:pStyle w:val="a8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E00C14">
        <w:rPr>
          <w:rFonts w:ascii="Times New Roman" w:hAnsi="Times New Roman" w:cs="Times New Roman"/>
          <w:b/>
          <w:shd w:val="clear" w:color="auto" w:fill="FFFFFF"/>
          <w:lang w:val="ru-RU"/>
        </w:rPr>
        <w:t>Для реализации рабочей программы используются:</w:t>
      </w:r>
    </w:p>
    <w:p w:rsidR="00B24145" w:rsidRPr="00B24145" w:rsidRDefault="00B47309" w:rsidP="00BB68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0C14" w:rsidRPr="00B24145">
        <w:rPr>
          <w:rFonts w:ascii="Times New Roman" w:hAnsi="Times New Roman" w:cs="Times New Roman"/>
          <w:sz w:val="24"/>
          <w:szCs w:val="24"/>
        </w:rPr>
        <w:t xml:space="preserve">. </w:t>
      </w:r>
      <w:r w:rsidR="00B24145" w:rsidRPr="00B2414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Овчинин  О.П., </w:t>
      </w:r>
      <w:proofErr w:type="spellStart"/>
      <w:r w:rsidR="00B24145" w:rsidRPr="00B241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Матяш</w:t>
      </w:r>
      <w:proofErr w:type="spellEnd"/>
      <w:r w:rsidR="00B24145" w:rsidRPr="00B241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 ред.Н.В., Симоненко В.Д., Учебник. Технология, 10-11кл.,</w:t>
      </w:r>
      <w:r w:rsidR="00B241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4145" w:rsidRPr="00B241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="00B24145" w:rsidRPr="00B241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24145" w:rsidRPr="00B241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–Г</w:t>
      </w:r>
      <w:proofErr w:type="gramEnd"/>
      <w:r w:rsidR="00B24145" w:rsidRPr="00B241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раф, 2010г</w:t>
      </w:r>
    </w:p>
    <w:p w:rsidR="00E00C14" w:rsidRPr="00E00C14" w:rsidRDefault="00BB6847" w:rsidP="00BB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0C14" w:rsidRPr="00E00C14">
        <w:rPr>
          <w:rFonts w:ascii="Times New Roman" w:hAnsi="Times New Roman" w:cs="Times New Roman"/>
          <w:sz w:val="24"/>
          <w:szCs w:val="24"/>
        </w:rPr>
        <w:t xml:space="preserve">. Веснин В. Р. Менеджмент. - М.: Проспект, 2005. </w:t>
      </w:r>
    </w:p>
    <w:p w:rsidR="00E00C14" w:rsidRPr="00E00C14" w:rsidRDefault="00BB6847" w:rsidP="00BB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0C14" w:rsidRPr="00E00C14">
        <w:rPr>
          <w:rFonts w:ascii="Times New Roman" w:hAnsi="Times New Roman" w:cs="Times New Roman"/>
          <w:sz w:val="24"/>
          <w:szCs w:val="24"/>
        </w:rPr>
        <w:t xml:space="preserve">. Климов Е.А. Как выбирать профессию. – М.: Просвещение, </w:t>
      </w:r>
      <w:r w:rsidR="00B24145">
        <w:rPr>
          <w:rFonts w:ascii="Times New Roman" w:hAnsi="Times New Roman" w:cs="Times New Roman"/>
          <w:sz w:val="24"/>
          <w:szCs w:val="24"/>
        </w:rPr>
        <w:t>2013г</w:t>
      </w:r>
      <w:r w:rsidR="00E00C14" w:rsidRPr="00E00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14" w:rsidRPr="00E00C14" w:rsidRDefault="00BB6847" w:rsidP="00BB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0C14" w:rsidRPr="00E00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0C14" w:rsidRPr="00E00C14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="00E00C14" w:rsidRPr="00E00C14">
        <w:rPr>
          <w:rFonts w:ascii="Times New Roman" w:hAnsi="Times New Roman" w:cs="Times New Roman"/>
          <w:sz w:val="24"/>
          <w:szCs w:val="24"/>
        </w:rPr>
        <w:t xml:space="preserve"> Ф. Основы маркетинга: Пер. с англ. В.Б. Боброва – М.: Прогресс, </w:t>
      </w:r>
      <w:r w:rsidR="00B24145">
        <w:rPr>
          <w:rFonts w:ascii="Times New Roman" w:hAnsi="Times New Roman" w:cs="Times New Roman"/>
          <w:sz w:val="24"/>
          <w:szCs w:val="24"/>
        </w:rPr>
        <w:t>200</w:t>
      </w:r>
      <w:r w:rsidR="00E00C14" w:rsidRPr="00E00C14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E00C14" w:rsidRPr="00E00C14" w:rsidRDefault="00E00C14" w:rsidP="00BB684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  <w:lang w:eastAsia="ru-RU"/>
        </w:rPr>
      </w:pPr>
    </w:p>
    <w:p w:rsidR="00E00C14" w:rsidRDefault="00E00C14" w:rsidP="00E00C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B6847" w:rsidRDefault="00BB6847" w:rsidP="00E00C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599E" w:rsidRDefault="00D8599E" w:rsidP="00E00C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8599E" w:rsidRPr="00E00C14" w:rsidRDefault="00D8599E" w:rsidP="00E00C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уров</w:t>
      </w:r>
      <w:r w:rsidR="006C7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ню подготовки </w:t>
      </w:r>
      <w:proofErr w:type="gramStart"/>
      <w:r w:rsidR="006C7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5B483E" w:rsidRPr="005B483E" w:rsidRDefault="005B483E" w:rsidP="005B48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тех</w:t>
      </w:r>
      <w:r w:rsidR="006C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нологии на базовом уровне </w:t>
      </w:r>
      <w:proofErr w:type="gramStart"/>
      <w:r w:rsidR="006C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B4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должен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технологий на общественное развитие;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 современного производства товаров или услуг;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снижения негативного влияния производства на окружающую среду: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организации труда, индивидуальной и коллективной работы;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проектной деятельности;</w:t>
      </w: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получения информации о путях получения профессионального образования и трудоустройства;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потребительские качества товаров и услуг;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потребности потенциальных покупателей на рынке товаров и услуг;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деятельности по изготовлению и реализации продукта труда;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решения творческих задач в технологической деятельности;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материальный объект или услугу; оформлять процесс и результаты проектной деятельности;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рабочие места; выбирать средства и методы реализации проекта;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изученные технологические операции;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возможное продвижение материального объекта или услуги на рынке товаров и услуг;</w:t>
      </w: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и корректировать профессиональные намерения;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 в выбранном направлении технологической подготовки;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самостоятельного анализа рынка образовательных услуг </w:t>
      </w:r>
      <w:r w:rsidR="006C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профессиональной деятельности; </w:t>
      </w: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рационального поведения на рынке труда, товаров и услуг;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составления резюме и проведения </w:t>
      </w:r>
      <w:proofErr w:type="spellStart"/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83E" w:rsidRP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0C14" w:rsidRDefault="00E00C14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0C14" w:rsidRDefault="00E00C14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0C14" w:rsidRDefault="00E00C14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0C14" w:rsidRDefault="00E00C14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83E" w:rsidRDefault="005B483E" w:rsidP="005B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B47309" w:rsidRPr="005B483E" w:rsidRDefault="00B47309" w:rsidP="005B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83E" w:rsidRPr="005B483E" w:rsidRDefault="005B483E" w:rsidP="005B483E">
      <w:pPr>
        <w:shd w:val="clear" w:color="auto" w:fill="FFFFFF"/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B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проектирования и создания материальных объектов или услуг. Творческая проектная деятельность. (14часов)</w:t>
      </w:r>
    </w:p>
    <w:p w:rsidR="005B483E" w:rsidRPr="00467D32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Выбор объекта проектирования и требования к нему (2 часа)</w:t>
      </w:r>
    </w:p>
    <w:p w:rsidR="005B483E" w:rsidRPr="00467D32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направления сферы деятельности для выполнения проекта. Определение требований и ограничений к объекту проектирования. Выбор объекта проектирования. Выбор наиболее удачного варианта проектируемого изделия с использованием методов ТРИЗ. Выбор материалов для изготовления проектного изделия.</w:t>
      </w:r>
    </w:p>
    <w:p w:rsidR="005B483E" w:rsidRPr="00467D32" w:rsidRDefault="005B483E" w:rsidP="005B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Практические работы.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направления сферы деятельности для выполнения проекта. Выбор материалов для изготовления проектного изделия. Выбор наиболее удачного варианта проектируемого изделия с использованием  морфологического анализа, ФСА  и др.</w:t>
      </w:r>
    </w:p>
    <w:p w:rsidR="005B483E" w:rsidRPr="00467D32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Расчёт себестоимости изделия (1 час)</w:t>
      </w:r>
    </w:p>
    <w:p w:rsidR="005B483E" w:rsidRPr="00467D32" w:rsidRDefault="005B483E" w:rsidP="005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Понятия стоимости, себестоимости и рыночной цены изделия. Составляющие себестоимости продукции, накладные расходы, формула себестоимости. Расчёт себестоимости проектных работ. Формула прибыли. Статьи расходов проекта. Цена проекта</w:t>
      </w:r>
    </w:p>
    <w:p w:rsidR="005B483E" w:rsidRPr="00467D32" w:rsidRDefault="005B483E" w:rsidP="005B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 работа.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 расчёт материальных затрат на изготовление проектного изделия.</w:t>
      </w:r>
    </w:p>
    <w:p w:rsidR="005B483E" w:rsidRPr="00467D32" w:rsidRDefault="005B483E" w:rsidP="005B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     Документальное представление проектируемого продукта труда (2 часа)</w:t>
      </w:r>
    </w:p>
    <w:p w:rsidR="005B483E" w:rsidRPr="00467D32" w:rsidRDefault="005B483E" w:rsidP="005B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Стандартизация как необходимое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Использование компьютера для выполнения чертежа проектируемого изделия.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1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Практические работы.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Составление резюме и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дизай-спецификации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проектируемого изделия. Выполнени</w:t>
      </w:r>
      <w:r w:rsidR="000515ED"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рабочих чертежей проектируе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изделия.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технологического процесса (1час)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Технологический процесс изготовления изделия. Технологическая операция. Технологический пере</w:t>
      </w:r>
      <w:r w:rsidR="00772A7B"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ход. Маршрутные и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операционые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карты. Содержание и правила составления технологической карты.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4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 работа.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технологической карты проекта.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рабочего места (1час)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Условия организации рабочего места требования эргономики и эстетики при организации рабочего   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места.    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5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Выбор и рациональное размещение инструментов, оборудования, приспособлений. Правила техники безопасности на рабочем месте.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4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 работа.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схемы своего рабочего места,</w:t>
      </w:r>
      <w:r w:rsidR="000515ED"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инструментов и оборудования, определение правил техники безопасности на рабочем месте.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4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операций по созданию продуктов труда (4 часа).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3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Реализация технологического процесса изготовления деталей. Процесс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сбоки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 из деталей.  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3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Соблюдение правил безопасной работы. Промежуточный контроль этапов изготовления.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3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Изготовление проектируемого изделия.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17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проектной деятельности (1 час)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4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качества материального объекта, услуги, технологического процесса. Критерии оценки ре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4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зультатов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проектной деятельности. Проведение испытаний объекта. Самооценка проекта. Рецензирование.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Апробация готового проектного изделия и его доработка, самооценка проекта.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Презентация проектов и результатов труда (2 часа)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Критерии оценки выполненного проекта. Критерии оценки защиты проекта. Выбор формы презентации.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Использование технических сре</w:t>
      </w:r>
      <w:proofErr w:type="gram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пр</w:t>
      </w:r>
      <w:proofErr w:type="gram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презентации. Презентация проектов и результатов труда. Оценка проектов.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4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  и проведение презентации проектов.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Производство, труд и технологии. (8 часов)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профессиональной деятельности. Разделение и специализация труда (1 час).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Виды деятельности человека. Профессиональная деятельность, её цели, принципиальное отличие от  трудовой деятельности. Человек как субъект профессиональной деятельности. Исторические предпосылки возникновения профессии.  Разделение труда. Форы разделения труда. Понятие кооперации. Понятия специальности и перемены труда.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5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Практические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работы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целей, задач и основных компонентов своей будущей профессиональной деятельности. Определение по  видам специализации труда. Анализ форм разделения труда в организации.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составляющие современно</w:t>
      </w:r>
      <w:r w:rsidR="0018717E"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производства (3 час)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5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Производство как преобразовательная деятельность. Составляющие производства. Средства производства. Технологический процесс продукты производственной деятельности. Материальная и нематериальная сферы производства, их состав, соотношение и взаимосвязи. Особенности развития сферы услуг. Производственное предприятие. Производственное объединение. Научно-производственное объединение. Структура производственного предприятия.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6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Практические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работы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сферы производства промышленных предприятий своего региона и типа предприятия. Посещение производственного предприятия, определение составляющих конкретного производства.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Нормирование и оплата труда (2 часа).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5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нормирования  труда, её назначение. Виды норм труда. Организации, устанавливающие и контролирующие нормы труда. Система оплаты труда. Тарифная система и её элементы. Формы оплаты труда. Виды, применение и способы расчёта. Роль форм заработной платы в стимулировании труда.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5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Практические работы.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Изучение нормативных производственных документов. Определение вида оплаты труда для работников определенных профессий.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4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 труда и профессиональная этика (2 час).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культуры труда и её составляющие. Технологическая дисциплина. Умение использовать своё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 Понятия «мораль» и «нравственность». Категории нравственности. Нормы морали. Этика как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учене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законах нравственного поведения. Профессиональная этика и её виды.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6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Практические работы.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Расчет 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содержания этических норм своей будущей профессиональной деятельности.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-5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самоопределение и карьера. (</w:t>
      </w:r>
      <w:r w:rsidR="007D2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5B483E" w:rsidRPr="00467D32" w:rsidRDefault="005B483E" w:rsidP="005B483E">
      <w:pPr>
        <w:shd w:val="clear" w:color="auto" w:fill="FFFFFF"/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Этапы профессионального становления и карьеры </w:t>
      </w:r>
      <w:proofErr w:type="gramStart"/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часа)</w:t>
      </w:r>
    </w:p>
    <w:p w:rsidR="005B483E" w:rsidRPr="00467D32" w:rsidRDefault="005B483E" w:rsidP="00467D32">
      <w:pPr>
        <w:shd w:val="clear" w:color="auto" w:fill="FFFFFF"/>
        <w:spacing w:after="0" w:line="240" w:lineRule="auto"/>
        <w:ind w:left="-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профессионального становления личности. Этапы и результаты профессиональ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становления личности (выбор профессии, профессио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нальная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обученность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профессиональная компетентность, профессиональное мастерство). Понятия карьеры, должностного роста и призвания. Фак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торы, влияющие на профессиональную подготовку. Планиро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профессиональной карьеры.</w:t>
      </w:r>
    </w:p>
    <w:p w:rsidR="005B483E" w:rsidRPr="00467D32" w:rsidRDefault="005B483E" w:rsidP="00467D32">
      <w:pPr>
        <w:shd w:val="clear" w:color="auto" w:fill="FFFFFF"/>
        <w:spacing w:after="0" w:line="240" w:lineRule="auto"/>
        <w:ind w:left="-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lastRenderedPageBreak/>
        <w:t>Практические работы.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целей, задач и основных этапов своей будущей профессиональной деятельности. Составление плана своей будущей профессиональной карьеры.</w:t>
      </w:r>
    </w:p>
    <w:p w:rsidR="005B483E" w:rsidRPr="00467D32" w:rsidRDefault="005B483E" w:rsidP="00467D32">
      <w:pPr>
        <w:shd w:val="clear" w:color="auto" w:fill="FFFFFF"/>
        <w:spacing w:after="0" w:line="240" w:lineRule="auto"/>
        <w:ind w:left="-1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Рынок труда и профессий (1 час).</w:t>
      </w:r>
    </w:p>
    <w:p w:rsidR="005B483E" w:rsidRPr="00467D32" w:rsidRDefault="005B483E" w:rsidP="007D26EA">
      <w:pPr>
        <w:shd w:val="clear" w:color="auto" w:fill="FFFFFF"/>
        <w:spacing w:after="0" w:line="240" w:lineRule="auto"/>
        <w:ind w:lef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Рынок труда и профе</w:t>
      </w:r>
      <w:r w:rsid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ссий. Конъюнктура рынка труда </w:t>
      </w:r>
      <w:proofErr w:type="spellStart"/>
      <w:r w:rsid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Спрос и предложе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 о рынке труда и путях профессионального обра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зования. Центры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занятости</w:t>
      </w:r>
      <w:proofErr w:type="gram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рактические</w:t>
      </w:r>
      <w:proofErr w:type="spellEnd"/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 работы.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регионального рынка труда. Изучение сод</w:t>
      </w:r>
      <w:r w:rsid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ержания 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трудовых действий, уровня образования,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зароботной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платы, мотивации, удовлетворенности трудом работников различных профессий.</w:t>
      </w:r>
    </w:p>
    <w:p w:rsidR="005B483E" w:rsidRPr="00467D32" w:rsidRDefault="005B483E" w:rsidP="007D26EA">
      <w:pPr>
        <w:shd w:val="clear" w:color="auto" w:fill="FFFFFF"/>
        <w:spacing w:after="0" w:line="240" w:lineRule="auto"/>
        <w:ind w:left="-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деятельность в различных сферах экономики (</w:t>
      </w:r>
      <w:r w:rsidR="007D2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5B483E" w:rsidRPr="00467D32" w:rsidRDefault="005B483E" w:rsidP="007D26EA">
      <w:pPr>
        <w:shd w:val="clear" w:color="auto" w:fill="FFFFFF"/>
        <w:spacing w:after="0" w:line="240" w:lineRule="auto"/>
        <w:ind w:left="-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професс</w:t>
      </w:r>
      <w:r w:rsid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ий. </w:t>
      </w:r>
      <w:proofErr w:type="spellStart"/>
      <w:r w:rsid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индустриального производства, агропромышленного производства, в лёгкой и пищевой промышленности, в общественном питании и в сфере перспективных технологий.   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 работа.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Тестирование для определения склонности к роду профессиональной деятельности.</w:t>
      </w:r>
    </w:p>
    <w:p w:rsidR="005B483E" w:rsidRPr="00467D32" w:rsidRDefault="005B483E" w:rsidP="007D26E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Центры </w:t>
      </w:r>
      <w:proofErr w:type="spellStart"/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профконсультационной</w:t>
      </w:r>
      <w:proofErr w:type="spellEnd"/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помощи (1час).</w:t>
      </w:r>
    </w:p>
    <w:p w:rsidR="005B483E" w:rsidRPr="00467D32" w:rsidRDefault="005B483E" w:rsidP="007D26EA">
      <w:pPr>
        <w:shd w:val="clear" w:color="auto" w:fill="FFFFFF"/>
        <w:tabs>
          <w:tab w:val="left" w:pos="-709"/>
        </w:tabs>
        <w:spacing w:after="0" w:line="240" w:lineRule="auto"/>
        <w:ind w:left="-56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 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Профконсультационная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мощь: цели и задачи. Методы и формы работы специализи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рованных центров занятости. Виды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профконсультационной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помощи: справочно-информационная, диагностическая, психологическая, корректирующая, развивающая</w:t>
      </w:r>
      <w:proofErr w:type="gram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рактическая работа.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Посещение центров 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профконсультационной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знакомство с их работой.</w:t>
      </w:r>
    </w:p>
    <w:p w:rsidR="005B483E" w:rsidRPr="007D26EA" w:rsidRDefault="005B483E" w:rsidP="007D26EA">
      <w:pPr>
        <w:shd w:val="clear" w:color="auto" w:fill="FFFFFF"/>
        <w:spacing w:after="0" w:line="240" w:lineRule="auto"/>
        <w:ind w:left="-567" w:firstLine="3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и формы получения профессионального образования (1 час)</w:t>
      </w:r>
      <w:proofErr w:type="gramStart"/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</w:t>
      </w:r>
      <w:proofErr w:type="gramEnd"/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сновные теоретические сведения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  профессиональное образование. Региональный рынок образовательных услуг. Методы поиска источников информации о рынке  образовательных услуг.</w:t>
      </w:r>
    </w:p>
    <w:p w:rsidR="005B483E" w:rsidRPr="00467D32" w:rsidRDefault="007D26EA" w:rsidP="007D26EA">
      <w:pPr>
        <w:shd w:val="clear" w:color="auto" w:fill="FFFFFF"/>
        <w:spacing w:after="0" w:line="240" w:lineRule="auto"/>
        <w:ind w:left="-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  </w:t>
      </w:r>
      <w:r w:rsidR="005B483E"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 работа.</w:t>
      </w:r>
      <w:r w:rsidR="005B483E"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Изучение регионального рынка образовательных услуг.</w:t>
      </w:r>
    </w:p>
    <w:p w:rsidR="005B483E" w:rsidRPr="00467D32" w:rsidRDefault="005B483E" w:rsidP="007D26EA">
      <w:pPr>
        <w:shd w:val="clear" w:color="auto" w:fill="FFFFFF"/>
        <w:spacing w:after="0" w:line="240" w:lineRule="auto"/>
        <w:ind w:left="-1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</w:t>
      </w:r>
      <w:proofErr w:type="spellStart"/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467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профессионального образования и трудоустройства </w:t>
      </w:r>
    </w:p>
    <w:p w:rsidR="005B483E" w:rsidRPr="00467D32" w:rsidRDefault="005B483E" w:rsidP="007D26EA">
      <w:pPr>
        <w:shd w:val="clear" w:color="auto" w:fill="FFFFFF"/>
        <w:spacing w:after="0" w:line="240" w:lineRule="auto"/>
        <w:ind w:left="-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D2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 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трудоустройства. Формы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D2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«профессиональное ре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зюме». Правила составления профессионального резюме. Автобиография как форма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Собеседова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ние. Правила </w:t>
      </w:r>
      <w:proofErr w:type="spellStart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посещении организа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Типичные ошибки при собеседовании.</w:t>
      </w:r>
    </w:p>
    <w:p w:rsidR="005B483E" w:rsidRPr="00467D32" w:rsidRDefault="005B483E" w:rsidP="007D26EA">
      <w:pPr>
        <w:shd w:val="clear" w:color="auto" w:fill="FFFFFF"/>
        <w:spacing w:after="0" w:line="240" w:lineRule="auto"/>
        <w:ind w:left="-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 работа.</w:t>
      </w: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Составление автобиографии и профессионального резюме.</w:t>
      </w:r>
    </w:p>
    <w:p w:rsidR="005B483E" w:rsidRPr="007D26EA" w:rsidRDefault="005B483E" w:rsidP="007D26EA">
      <w:pPr>
        <w:shd w:val="clear" w:color="auto" w:fill="FFFFFF"/>
        <w:spacing w:after="0" w:line="240" w:lineRule="auto"/>
        <w:ind w:left="-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26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Творческая </w:t>
      </w:r>
      <w:r w:rsidR="007D26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проектная деятельность </w:t>
      </w:r>
    </w:p>
    <w:p w:rsidR="005B483E" w:rsidRPr="00467D32" w:rsidRDefault="005B483E" w:rsidP="007D26EA">
      <w:pPr>
        <w:shd w:val="clear" w:color="auto" w:fill="FFFFFF"/>
        <w:spacing w:after="0" w:line="240" w:lineRule="auto"/>
        <w:ind w:left="-3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Планирование </w:t>
      </w:r>
      <w:r w:rsidR="00772A7B"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профессиональной карьеры (1 час</w:t>
      </w:r>
      <w:r w:rsidRPr="00467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5B483E" w:rsidRPr="00467D32" w:rsidRDefault="005B483E" w:rsidP="00467D32">
      <w:pPr>
        <w:shd w:val="clear" w:color="auto" w:fill="FFFFFF"/>
        <w:spacing w:after="0" w:line="240" w:lineRule="auto"/>
        <w:ind w:left="-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</w:t>
      </w:r>
    </w:p>
    <w:p w:rsidR="00772A7B" w:rsidRDefault="00772A7B" w:rsidP="00772A7B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467D3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ab/>
      </w:r>
      <w:r w:rsidRPr="00467D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Резерв -</w:t>
      </w:r>
      <w:r w:rsidR="007D26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3</w:t>
      </w:r>
      <w:r w:rsidRPr="00467D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час</w:t>
      </w:r>
      <w:r w:rsidR="007D26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а</w:t>
      </w:r>
    </w:p>
    <w:p w:rsidR="00467D32" w:rsidRDefault="00467D32" w:rsidP="00772A7B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7D26EA" w:rsidRDefault="007D26EA" w:rsidP="00772A7B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7D26EA" w:rsidRDefault="007D26EA" w:rsidP="00772A7B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7D26EA" w:rsidRDefault="007D26EA" w:rsidP="00772A7B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7D26EA" w:rsidRDefault="007D26EA" w:rsidP="00772A7B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7D26EA" w:rsidRDefault="007D26EA" w:rsidP="00772A7B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7D26EA" w:rsidRDefault="007D26EA" w:rsidP="00772A7B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7D26EA" w:rsidRPr="00467D32" w:rsidRDefault="007D26EA" w:rsidP="00772A7B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7B136D" w:rsidRPr="00467D32" w:rsidRDefault="007B136D" w:rsidP="00772A7B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5B483E" w:rsidRDefault="005B483E" w:rsidP="005B48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D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993"/>
        <w:gridCol w:w="1418"/>
        <w:gridCol w:w="425"/>
        <w:gridCol w:w="7229"/>
      </w:tblGrid>
      <w:tr w:rsidR="00B47309" w:rsidRPr="00707AD5" w:rsidTr="007B136D">
        <w:trPr>
          <w:trHeight w:val="1004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0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136D" w:rsidRPr="005036DE" w:rsidRDefault="007B136D" w:rsidP="007B13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6D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036DE">
              <w:rPr>
                <w:rFonts w:ascii="Times New Roman" w:hAnsi="Times New Roman"/>
                <w:sz w:val="24"/>
                <w:szCs w:val="24"/>
              </w:rPr>
              <w:t>планируемая</w:t>
            </w:r>
            <w:proofErr w:type="gramEnd"/>
            <w:r w:rsidRPr="005036DE">
              <w:rPr>
                <w:rFonts w:ascii="Times New Roman" w:hAnsi="Times New Roman"/>
                <w:sz w:val="24"/>
                <w:szCs w:val="24"/>
              </w:rPr>
              <w:t xml:space="preserve"> в соответствии с расписанием)</w:t>
            </w:r>
          </w:p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47309" w:rsidRPr="00707AD5" w:rsidTr="007B136D">
        <w:trPr>
          <w:trHeight w:val="238"/>
        </w:trPr>
        <w:tc>
          <w:tcPr>
            <w:tcW w:w="10065" w:type="dxa"/>
            <w:gridSpan w:val="4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проектирования и создания материальных объектов или услуг. Творческая проектная деятельность. -14ч</w:t>
            </w:r>
          </w:p>
        </w:tc>
      </w:tr>
      <w:tr w:rsidR="00B47309" w:rsidRPr="00707AD5" w:rsidTr="007B136D">
        <w:trPr>
          <w:trHeight w:val="86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="00FE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объекта проектирования и требования к нему.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материалов для изготовления проектного изделия.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Практическая  работа.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№1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направления сферы деятельности для выполнения проекта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467D32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Входной контроль. </w:t>
            </w:r>
            <w:r w:rsidR="00B47309"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себестоимости изделия.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Практическая работа.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№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2 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Предварительный расчёт материальных затрат на изготовление проектного изделия.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467D32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входного контроля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7309"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Документальное представление проектируемого продукта труда.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документация.</w:t>
            </w:r>
          </w:p>
          <w:p w:rsidR="00B47309" w:rsidRPr="007B136D" w:rsidRDefault="00B47309" w:rsidP="00151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работа.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3 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резюме и </w:t>
            </w:r>
            <w:proofErr w:type="spellStart"/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дизай-спецификации</w:t>
            </w:r>
            <w:proofErr w:type="spellEnd"/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проектируемого изделия. Выполнение рабочих чертежей проектируемого изделия.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технологического процесса.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Документальное представление проектируемого продукта труда.</w:t>
            </w:r>
          </w:p>
          <w:p w:rsidR="00B47309" w:rsidRPr="007B136D" w:rsidRDefault="00B47309" w:rsidP="00151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.Проектная документация.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места.</w:t>
            </w:r>
          </w:p>
          <w:p w:rsidR="00B47309" w:rsidRPr="007B136D" w:rsidRDefault="00B47309" w:rsidP="007B136D">
            <w:pPr>
              <w:shd w:val="clear" w:color="auto" w:fill="FFFFFF"/>
              <w:ind w:left="-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работа. 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46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своего   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 места, выбор</w:t>
            </w:r>
            <w:r w:rsidR="0046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инструментов и оборудования, 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правил   те</w:t>
            </w:r>
            <w:r w:rsidR="0046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хники безопасности на рабочем 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операций по созданию продуктов труда.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сборки изделия из деталей.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безопасной работы.</w:t>
            </w:r>
          </w:p>
          <w:p w:rsidR="00B47309" w:rsidRPr="007B136D" w:rsidRDefault="00B47309" w:rsidP="009A5B85">
            <w:pPr>
              <w:shd w:val="clear" w:color="auto" w:fill="FFFFFF"/>
              <w:ind w:left="-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  Практическая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№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B47309" w:rsidRPr="007B136D" w:rsidRDefault="00B47309" w:rsidP="001512FD">
            <w:pPr>
              <w:shd w:val="clear" w:color="auto" w:fill="FFFFFF"/>
              <w:ind w:left="-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Изготовление проектируемого изделия.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проектной деятельности.</w:t>
            </w:r>
          </w:p>
          <w:p w:rsidR="00B47309" w:rsidRPr="007B136D" w:rsidRDefault="00B47309" w:rsidP="001512FD">
            <w:pPr>
              <w:shd w:val="clear" w:color="auto" w:fill="FFFFFF"/>
              <w:ind w:left="-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spellEnd"/>
            <w:proofErr w:type="gramEnd"/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  Практическая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7 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готового проектного изделия и его доработка, самооценка проекта.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 результатов труда.</w:t>
            </w:r>
          </w:p>
          <w:p w:rsidR="00B47309" w:rsidRPr="007B136D" w:rsidRDefault="00B47309" w:rsidP="001512FD">
            <w:pPr>
              <w:shd w:val="clear" w:color="auto" w:fill="FFFFFF"/>
              <w:ind w:left="-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формы презентации. 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Практическая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  <w:r w:rsid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8 .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  и проведение презентации проектов. </w:t>
            </w:r>
          </w:p>
        </w:tc>
      </w:tr>
      <w:tr w:rsidR="00FE0A33" w:rsidRPr="00707AD5" w:rsidTr="007B136D">
        <w:trPr>
          <w:trHeight w:val="70"/>
        </w:trPr>
        <w:tc>
          <w:tcPr>
            <w:tcW w:w="993" w:type="dxa"/>
          </w:tcPr>
          <w:p w:rsidR="00FE0A33" w:rsidRPr="00707AD5" w:rsidRDefault="00FE0A33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0A33" w:rsidRDefault="00FE0A33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FE0A33" w:rsidRPr="00FE0A33" w:rsidRDefault="00FE0A33" w:rsidP="009A5B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Производство, труд и технологии – 8 часов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профессиональной деятельности.</w:t>
            </w:r>
          </w:p>
          <w:p w:rsidR="00B47309" w:rsidRPr="007B136D" w:rsidRDefault="00B47309" w:rsidP="009A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№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целей, задач и основных компонентов своей будущей профессиональной деятельности.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составляющие современного производства. Производство как преобразовательная деятельность.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и нематериальная сферы производства.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Производственное предприятие.</w:t>
            </w:r>
          </w:p>
          <w:p w:rsidR="00B47309" w:rsidRPr="007B136D" w:rsidRDefault="00B47309" w:rsidP="009A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работа.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№1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0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Определение сферы производства предприятий региона.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нормирования труда.</w:t>
            </w:r>
          </w:p>
          <w:p w:rsidR="00B47309" w:rsidRPr="007B136D" w:rsidRDefault="00B47309" w:rsidP="001512FD">
            <w:pPr>
              <w:tabs>
                <w:tab w:val="left" w:pos="28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оплаты труда. 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№1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Изучение нормативных производственных документов. Определение вида оплаты труда для работников определенных профессий.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труда и профессиональная этика. Понятие культура труда. Понятие «мораль» и «нравственность».</w:t>
            </w:r>
          </w:p>
          <w:p w:rsidR="00B47309" w:rsidRPr="007B136D" w:rsidRDefault="007B136D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 работа</w:t>
            </w:r>
            <w:r w:rsidR="00B47309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B47309"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47309"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  эффективности трудовой деятельности по изготовлению проектного изделия.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AD1F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Профессиональное самоопределение и карьера - </w:t>
            </w:r>
            <w:r w:rsidR="00AD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B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профессионального становления.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карьеры, должностного роста, призвания.</w:t>
            </w:r>
          </w:p>
          <w:p w:rsidR="00B47309" w:rsidRPr="007B136D" w:rsidRDefault="007B136D" w:rsidP="007B13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Практическая</w:t>
            </w:r>
            <w:r w:rsidR="00B47309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работ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="00B47309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47309"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целей, задач и основных этапов своей будущей профессиональной деятельности. Составление плана своей будущей профессиональной карьеры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1512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труда и профессий.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309" w:rsidRPr="00707AD5" w:rsidRDefault="00B47309" w:rsidP="00AD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26-2</w:t>
            </w:r>
            <w:r w:rsidR="00AD1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в сферах экономики.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в сфере индустриального производства.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в сфере агропромышленного производства.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на предприятиях непроизводственной сферы.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 работа.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№1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Тестирование для определения склонности к роду профессиональной деятельности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AD1F40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Центры </w:t>
            </w:r>
            <w:proofErr w:type="spellStart"/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профконсультационной</w:t>
            </w:r>
            <w:proofErr w:type="spellEnd"/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 работа.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№1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Посещение центров  </w:t>
            </w:r>
            <w:proofErr w:type="spellStart"/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профконсультационной</w:t>
            </w:r>
            <w:proofErr w:type="spellEnd"/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и знакомство с их работой.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AD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1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формы получения профессионального образования. </w:t>
            </w:r>
            <w:r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 работа.</w:t>
            </w:r>
            <w:r w:rsidR="007B136D" w:rsidRP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№1</w:t>
            </w:r>
            <w:r w:rsidR="007B1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Изучение регионального рынка образовательных услуг.</w:t>
            </w:r>
          </w:p>
          <w:p w:rsidR="00B47309" w:rsidRPr="007B136D" w:rsidRDefault="00B47309" w:rsidP="009A5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AD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B47309" w:rsidRPr="007B136D" w:rsidRDefault="00D8599E" w:rsidP="00AD1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творческой </w:t>
            </w:r>
            <w:r w:rsidRPr="007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 деятельности.</w:t>
            </w:r>
            <w:r w:rsidR="00AD1F40" w:rsidRPr="0046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B47309" w:rsidP="00AD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B136D" w:rsidRDefault="00D8599E" w:rsidP="00D85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07AD5" w:rsidRDefault="00AD1F40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D859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467D32" w:rsidRDefault="00AD1F40" w:rsidP="00AD1F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</w:t>
            </w:r>
            <w:r w:rsidR="00B47309" w:rsidRPr="0046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47309" w:rsidRPr="0046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 </w:t>
            </w:r>
          </w:p>
        </w:tc>
      </w:tr>
      <w:tr w:rsidR="00B47309" w:rsidRPr="00707AD5" w:rsidTr="007B136D">
        <w:trPr>
          <w:trHeight w:val="70"/>
        </w:trPr>
        <w:tc>
          <w:tcPr>
            <w:tcW w:w="993" w:type="dxa"/>
          </w:tcPr>
          <w:p w:rsidR="00B47309" w:rsidRPr="00772A7B" w:rsidRDefault="00B47309" w:rsidP="0080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47309" w:rsidRPr="00707AD5" w:rsidRDefault="00B47309" w:rsidP="008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B47309" w:rsidRPr="00707AD5" w:rsidRDefault="00B47309" w:rsidP="009A5B8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707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34часа</w:t>
            </w:r>
          </w:p>
        </w:tc>
      </w:tr>
    </w:tbl>
    <w:p w:rsidR="005B483E" w:rsidRPr="005B483E" w:rsidRDefault="005B483E" w:rsidP="005B483E">
      <w:pPr>
        <w:rPr>
          <w:sz w:val="24"/>
          <w:szCs w:val="24"/>
        </w:rPr>
      </w:pPr>
    </w:p>
    <w:sectPr w:rsidR="005B483E" w:rsidRPr="005B483E" w:rsidSect="007D26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26" w:rsidRDefault="00844726" w:rsidP="00772A7B">
      <w:pPr>
        <w:spacing w:after="0" w:line="240" w:lineRule="auto"/>
      </w:pPr>
      <w:r>
        <w:separator/>
      </w:r>
    </w:p>
  </w:endnote>
  <w:endnote w:type="continuationSeparator" w:id="0">
    <w:p w:rsidR="00844726" w:rsidRDefault="00844726" w:rsidP="0077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26" w:rsidRDefault="00844726" w:rsidP="00772A7B">
      <w:pPr>
        <w:spacing w:after="0" w:line="240" w:lineRule="auto"/>
      </w:pPr>
      <w:r>
        <w:separator/>
      </w:r>
    </w:p>
  </w:footnote>
  <w:footnote w:type="continuationSeparator" w:id="0">
    <w:p w:rsidR="00844726" w:rsidRDefault="00844726" w:rsidP="00772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83E"/>
    <w:rsid w:val="000515ED"/>
    <w:rsid w:val="000532DF"/>
    <w:rsid w:val="000E3289"/>
    <w:rsid w:val="000F69B3"/>
    <w:rsid w:val="001365F5"/>
    <w:rsid w:val="001512FD"/>
    <w:rsid w:val="00164DA7"/>
    <w:rsid w:val="0018717E"/>
    <w:rsid w:val="001B0649"/>
    <w:rsid w:val="001D3CE3"/>
    <w:rsid w:val="0029549F"/>
    <w:rsid w:val="00313F4E"/>
    <w:rsid w:val="003F6501"/>
    <w:rsid w:val="00467D32"/>
    <w:rsid w:val="004973B4"/>
    <w:rsid w:val="004C53EA"/>
    <w:rsid w:val="004F2B79"/>
    <w:rsid w:val="00595CFE"/>
    <w:rsid w:val="005B483E"/>
    <w:rsid w:val="005D2E14"/>
    <w:rsid w:val="006C77C3"/>
    <w:rsid w:val="0070558E"/>
    <w:rsid w:val="00707AD5"/>
    <w:rsid w:val="007433B8"/>
    <w:rsid w:val="00772A7B"/>
    <w:rsid w:val="007B136D"/>
    <w:rsid w:val="007B7346"/>
    <w:rsid w:val="007D26EA"/>
    <w:rsid w:val="00844726"/>
    <w:rsid w:val="009B6773"/>
    <w:rsid w:val="009E60ED"/>
    <w:rsid w:val="00AB2621"/>
    <w:rsid w:val="00AD1F40"/>
    <w:rsid w:val="00AE206C"/>
    <w:rsid w:val="00B24145"/>
    <w:rsid w:val="00B47309"/>
    <w:rsid w:val="00BA5601"/>
    <w:rsid w:val="00BB6847"/>
    <w:rsid w:val="00C54D0E"/>
    <w:rsid w:val="00C6669B"/>
    <w:rsid w:val="00CB0429"/>
    <w:rsid w:val="00CB64F2"/>
    <w:rsid w:val="00D11521"/>
    <w:rsid w:val="00D8599E"/>
    <w:rsid w:val="00E00C14"/>
    <w:rsid w:val="00E0167E"/>
    <w:rsid w:val="00FB3C48"/>
    <w:rsid w:val="00FE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2A7B"/>
  </w:style>
  <w:style w:type="paragraph" w:styleId="a6">
    <w:name w:val="footer"/>
    <w:basedOn w:val="a"/>
    <w:link w:val="a7"/>
    <w:uiPriority w:val="99"/>
    <w:semiHidden/>
    <w:unhideWhenUsed/>
    <w:rsid w:val="0077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2A7B"/>
  </w:style>
  <w:style w:type="paragraph" w:styleId="a8">
    <w:name w:val="No Spacing"/>
    <w:basedOn w:val="a"/>
    <w:link w:val="a9"/>
    <w:uiPriority w:val="1"/>
    <w:qFormat/>
    <w:rsid w:val="00E00C14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9">
    <w:name w:val="Без интервала Знак"/>
    <w:link w:val="a8"/>
    <w:uiPriority w:val="1"/>
    <w:rsid w:val="00E00C14"/>
    <w:rPr>
      <w:rFonts w:ascii="Calibri" w:eastAsia="Times New Roman" w:hAnsi="Calibri" w:cs="Calib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CCA2-EF2B-4F3A-86B1-9B92CE22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21</cp:revision>
  <cp:lastPrinted>2017-09-07T14:47:00Z</cp:lastPrinted>
  <dcterms:created xsi:type="dcterms:W3CDTF">2016-08-23T19:35:00Z</dcterms:created>
  <dcterms:modified xsi:type="dcterms:W3CDTF">2017-09-07T14:57:00Z</dcterms:modified>
</cp:coreProperties>
</file>