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42" w:rsidRDefault="00EE1542" w:rsidP="00EE15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EE1542" w:rsidRDefault="00EE1542" w:rsidP="00EE15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сад</w:t>
      </w:r>
    </w:p>
    <w:p w:rsidR="00EE1542" w:rsidRDefault="00EE1542" w:rsidP="00EE1542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EE1542" w:rsidRDefault="00EE1542" w:rsidP="00EE15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464"/>
        <w:gridCol w:w="2740"/>
        <w:gridCol w:w="4217"/>
      </w:tblGrid>
      <w:tr w:rsidR="00EE1542" w:rsidTr="00EE1542">
        <w:trPr>
          <w:trHeight w:val="2218"/>
        </w:trPr>
        <w:tc>
          <w:tcPr>
            <w:tcW w:w="3464" w:type="dxa"/>
          </w:tcPr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РАССМОТРЕНО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на заседании экспертной группы МО учителей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color w:val="808080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___</w:t>
            </w:r>
            <w:r>
              <w:rPr>
                <w:rFonts w:ascii="Times New Roman" w:hAnsi="Times New Roman" w:cs="Times New Roman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u w:val="single"/>
                <w:lang w:bidi="en-US"/>
              </w:rPr>
              <w:t xml:space="preserve"> классов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от</w:t>
            </w:r>
            <w:proofErr w:type="gramEnd"/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«___» августа  2017г  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 №   ___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740" w:type="dxa"/>
          </w:tcPr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СОГЛАСОВАНО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старший методист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_________________/ 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u w:val="single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____</w:t>
            </w:r>
            <w:r>
              <w:rPr>
                <w:rFonts w:ascii="Times New Roman" w:hAnsi="Times New Roman" w:cs="Times New Roman"/>
                <w:u w:val="single"/>
                <w:lang w:bidi="en-US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bidi="en-US"/>
              </w:rPr>
              <w:t>Мотенко</w:t>
            </w:r>
            <w:proofErr w:type="spellEnd"/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u w:val="single"/>
                <w:lang w:bidi="en-US"/>
              </w:rPr>
              <w:t xml:space="preserve">    </w:t>
            </w:r>
            <w:r>
              <w:rPr>
                <w:rFonts w:ascii="Times New Roman" w:hAnsi="Times New Roman" w:cs="Times New Roman"/>
                <w:lang w:bidi="en-US"/>
              </w:rPr>
              <w:t>августа 2017г</w:t>
            </w:r>
          </w:p>
        </w:tc>
        <w:tc>
          <w:tcPr>
            <w:tcW w:w="4217" w:type="dxa"/>
          </w:tcPr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УТВЕРЖДЕНО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приказ МАОУ "</w:t>
            </w:r>
            <w:proofErr w:type="spellStart"/>
            <w:r>
              <w:rPr>
                <w:rFonts w:ascii="Times New Roman" w:hAnsi="Times New Roman" w:cs="Times New Roman"/>
                <w:lang w:bidi="en-US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СОШ №2"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от «______»  августа 2017г</w:t>
            </w: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</w:p>
          <w:p w:rsidR="00EE1542" w:rsidRDefault="00EE1542">
            <w:pPr>
              <w:pStyle w:val="a4"/>
              <w:spacing w:line="276" w:lineRule="auto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№ _______    -ОД</w:t>
            </w:r>
          </w:p>
        </w:tc>
      </w:tr>
    </w:tbl>
    <w:p w:rsidR="00EE1542" w:rsidRDefault="00EE1542" w:rsidP="00EE1542">
      <w:pPr>
        <w:pStyle w:val="a4"/>
        <w:jc w:val="right"/>
        <w:rPr>
          <w:bCs/>
        </w:rPr>
      </w:pPr>
    </w:p>
    <w:p w:rsidR="00EE1542" w:rsidRDefault="00EE1542" w:rsidP="00EE154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E1542" w:rsidRDefault="00EE1542" w:rsidP="00EE154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E1542" w:rsidRDefault="00EE1542" w:rsidP="00EE154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изобразительному искусству__________                                         </w:t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color w:val="A6A6A6"/>
          <w:sz w:val="28"/>
          <w:szCs w:val="28"/>
        </w:rPr>
      </w:pPr>
      <w:r>
        <w:rPr>
          <w:rFonts w:ascii="Times New Roman" w:hAnsi="Times New Roman" w:cs="Times New Roman"/>
          <w:color w:val="A6A6A6"/>
          <w:sz w:val="28"/>
          <w:szCs w:val="28"/>
        </w:rPr>
        <w:t>название предмета</w:t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класс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            4_____________________</w:t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__Квашниной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Тамары Григорьевны___</w:t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2017 - 2018 учебный год</w:t>
      </w:r>
    </w:p>
    <w:p w:rsidR="00EE1542" w:rsidRDefault="00EE1542" w:rsidP="00EE1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</w:rPr>
      </w:pPr>
    </w:p>
    <w:p w:rsidR="00EE1542" w:rsidRDefault="00EE1542" w:rsidP="00EE1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542" w:rsidRDefault="00EE1542" w:rsidP="00EE1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№2» - </w:t>
      </w:r>
    </w:p>
    <w:p w:rsidR="00EE1542" w:rsidRDefault="00EE1542" w:rsidP="00EE1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отделение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Озернинская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сад</w:t>
      </w:r>
    </w:p>
    <w:p w:rsidR="00EE1542" w:rsidRDefault="00EE1542" w:rsidP="00EE1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42" w:rsidRDefault="00EE1542" w:rsidP="00EE15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изобразительному искусству, 4 класс,</w:t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 Квашниной Тамары Григорьевны</w:t>
      </w: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542" w:rsidRDefault="00EE1542" w:rsidP="00EE15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2017/2018 учебный год</w:t>
      </w:r>
    </w:p>
    <w:p w:rsidR="00EE1542" w:rsidRDefault="00EE1542" w:rsidP="00EE154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1542" w:rsidRDefault="00EE1542" w:rsidP="00EE154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изобразительному искусству для 4 класса составлена на основе документов:</w:t>
      </w:r>
    </w:p>
    <w:p w:rsidR="00EE1542" w:rsidRDefault="00EE1542" w:rsidP="00EE154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1542" w:rsidRDefault="00EE1542" w:rsidP="00EE15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Федеральный государственный образовательный стандарт начального общего образования, утверждённый приказом Минобразования России от 06.10.2009 г № 373; </w:t>
      </w:r>
    </w:p>
    <w:p w:rsidR="00EE1542" w:rsidRDefault="00EE1542" w:rsidP="00EE15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Основная образовательная программа начального общего образования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утвержденная приказом от 15.06.2016 №  90/10 - ОД;</w:t>
      </w:r>
    </w:p>
    <w:p w:rsidR="001675AE" w:rsidRDefault="00EE1542" w:rsidP="00F0492C">
      <w:pPr>
        <w:shd w:val="clear" w:color="auto" w:fill="FFFFFF"/>
        <w:tabs>
          <w:tab w:val="left" w:pos="826"/>
        </w:tabs>
        <w:spacing w:after="0"/>
        <w:ind w:left="709" w:hanging="3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 Авторская программа: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432">
        <w:rPr>
          <w:rFonts w:ascii="Times New Roman" w:hAnsi="Times New Roman" w:cs="Times New Roman"/>
          <w:color w:val="000000"/>
        </w:rPr>
        <w:t>.</w:t>
      </w:r>
      <w:proofErr w:type="gramEnd"/>
      <w:r w:rsidRPr="00106432">
        <w:rPr>
          <w:color w:val="000000"/>
        </w:rPr>
        <w:t xml:space="preserve"> </w:t>
      </w:r>
      <w:r w:rsidRPr="00106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432" w:rsidRPr="00106432">
        <w:rPr>
          <w:rFonts w:ascii="Times New Roman" w:hAnsi="Times New Roman" w:cs="Times New Roman"/>
          <w:spacing w:val="-5"/>
          <w:sz w:val="24"/>
          <w:szCs w:val="24"/>
        </w:rPr>
        <w:t xml:space="preserve">В.С.Кузин, </w:t>
      </w:r>
      <w:proofErr w:type="spellStart"/>
      <w:r w:rsidR="00106432" w:rsidRPr="00106432">
        <w:rPr>
          <w:rFonts w:ascii="Times New Roman" w:hAnsi="Times New Roman" w:cs="Times New Roman"/>
          <w:spacing w:val="-5"/>
          <w:sz w:val="24"/>
          <w:szCs w:val="24"/>
        </w:rPr>
        <w:t>Э.И.Кубышки</w:t>
      </w:r>
      <w:r w:rsidR="00106432" w:rsidRPr="001064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6432">
        <w:rPr>
          <w:rFonts w:ascii="Times New Roman" w:hAnsi="Times New Roman" w:cs="Times New Roman"/>
          <w:sz w:val="24"/>
          <w:szCs w:val="24"/>
        </w:rPr>
        <w:t>.</w:t>
      </w:r>
      <w:r w:rsidR="00106432" w:rsidRPr="00106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432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искусство. Рабочие программы. Предметн</w:t>
      </w:r>
      <w:r w:rsidR="00F0492C">
        <w:rPr>
          <w:rFonts w:ascii="Times New Roman" w:hAnsi="Times New Roman" w:cs="Times New Roman"/>
          <w:color w:val="000000"/>
          <w:sz w:val="24"/>
          <w:szCs w:val="24"/>
        </w:rPr>
        <w:t>ая линия учебников под редакцией</w:t>
      </w:r>
    </w:p>
    <w:p w:rsidR="00EE1542" w:rsidRPr="00106432" w:rsidRDefault="00F0492C" w:rsidP="00106432">
      <w:pPr>
        <w:shd w:val="clear" w:color="auto" w:fill="FFFFFF"/>
        <w:tabs>
          <w:tab w:val="left" w:pos="826"/>
        </w:tabs>
        <w:ind w:left="709" w:hanging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1675A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6432" w:rsidRPr="00106432">
        <w:rPr>
          <w:rFonts w:ascii="Times New Roman" w:hAnsi="Times New Roman" w:cs="Times New Roman"/>
          <w:spacing w:val="-5"/>
          <w:sz w:val="24"/>
          <w:szCs w:val="24"/>
        </w:rPr>
        <w:t xml:space="preserve">Кузин В.С, </w:t>
      </w:r>
      <w:proofErr w:type="spellStart"/>
      <w:r w:rsidR="00106432" w:rsidRPr="00106432">
        <w:rPr>
          <w:rFonts w:ascii="Times New Roman" w:hAnsi="Times New Roman" w:cs="Times New Roman"/>
          <w:spacing w:val="-5"/>
          <w:sz w:val="24"/>
          <w:szCs w:val="24"/>
        </w:rPr>
        <w:t>Э.И.Кубышки</w:t>
      </w:r>
      <w:r w:rsidR="00106432" w:rsidRPr="001064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675A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106432" w:rsidRPr="0010643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106432" w:rsidRPr="00106432">
        <w:rPr>
          <w:rFonts w:ascii="Times New Roman" w:hAnsi="Times New Roman" w:cs="Times New Roman"/>
          <w:sz w:val="24"/>
          <w:szCs w:val="24"/>
        </w:rPr>
        <w:t>М.: Дрофа, 2014.</w:t>
      </w:r>
    </w:p>
    <w:p w:rsidR="00EE1542" w:rsidRDefault="00EE1542" w:rsidP="00EE154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МАОУ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ОД;</w:t>
      </w:r>
    </w:p>
    <w:p w:rsidR="00EE1542" w:rsidRDefault="00EE1542" w:rsidP="00EE154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1675AE" w:rsidRDefault="001675AE" w:rsidP="00EE1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«Изобразительное искусство» в 4 классе рассчитан на 34 часа(1 час в неделю)</w:t>
      </w:r>
    </w:p>
    <w:p w:rsidR="00EE1542" w:rsidRDefault="00EE1542" w:rsidP="001675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полностью соответствует авторской, 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направлено на формирование функциональной грамотности и коммуникатив</w:t>
      </w:r>
      <w:r w:rsidR="00106432">
        <w:rPr>
          <w:rFonts w:ascii="Times New Roman" w:hAnsi="Times New Roman" w:cs="Times New Roman"/>
          <w:color w:val="000000"/>
          <w:sz w:val="24"/>
          <w:szCs w:val="24"/>
        </w:rPr>
        <w:t>ной компетентности обучающихся,</w:t>
      </w:r>
      <w:r w:rsidR="00167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432">
        <w:rPr>
          <w:rFonts w:ascii="Times New Roman" w:hAnsi="Times New Roman" w:cs="Times New Roman"/>
          <w:color w:val="000000"/>
          <w:sz w:val="24"/>
          <w:szCs w:val="24"/>
        </w:rPr>
        <w:t>но в программе произошли небольшие изменения ,1 час резервного времени отводится на проведение промежуточной аттестации за счёт уплотнения материала в 4 четверти</w:t>
      </w:r>
      <w:proofErr w:type="gramStart"/>
      <w:r w:rsidR="00106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5A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675AE">
        <w:rPr>
          <w:rFonts w:ascii="Times New Roman" w:hAnsi="Times New Roman" w:cs="Times New Roman"/>
          <w:color w:val="000000"/>
          <w:sz w:val="24"/>
          <w:szCs w:val="24"/>
        </w:rPr>
        <w:t xml:space="preserve">сокращено количество часов с 2 до 1 в теме. </w:t>
      </w:r>
      <w:r w:rsidR="001675AE" w:rsidRPr="00F6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Иллюстрирование</w:t>
      </w:r>
      <w:r w:rsidR="00167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5AE" w:rsidRPr="00F6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Д.Свифта</w:t>
      </w:r>
      <w:proofErr w:type="gramStart"/>
      <w:r w:rsidR="001675AE" w:rsidRPr="00F6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proofErr w:type="gramEnd"/>
      <w:r w:rsidR="001675AE" w:rsidRPr="00F6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утешествие</w:t>
      </w:r>
      <w:r w:rsidR="00167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5AE" w:rsidRPr="00F6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Гулливера»</w:t>
      </w:r>
    </w:p>
    <w:p w:rsidR="001675AE" w:rsidRDefault="001675AE" w:rsidP="00EE1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1542" w:rsidRPr="001675AE" w:rsidRDefault="001675AE" w:rsidP="00EE15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EE1542" w:rsidRPr="001675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EE1542" w:rsidRPr="001675AE" w:rsidRDefault="00EE1542" w:rsidP="00765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5B07" w:rsidRPr="00765B07" w:rsidRDefault="00765B07" w:rsidP="00765B07">
      <w:pPr>
        <w:shd w:val="clear" w:color="auto" w:fill="FFFFFF"/>
        <w:tabs>
          <w:tab w:val="left" w:pos="826"/>
        </w:tabs>
        <w:ind w:left="709" w:hanging="312"/>
        <w:rPr>
          <w:rFonts w:ascii="Times New Roman" w:hAnsi="Times New Roman" w:cs="Times New Roman"/>
          <w:sz w:val="24"/>
          <w:szCs w:val="24"/>
        </w:rPr>
      </w:pPr>
      <w:r w:rsidRPr="00765B07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765B07">
        <w:rPr>
          <w:rFonts w:ascii="Times New Roman" w:hAnsi="Times New Roman" w:cs="Times New Roman"/>
          <w:sz w:val="24"/>
          <w:szCs w:val="24"/>
        </w:rPr>
        <w:tab/>
      </w:r>
      <w:r w:rsidRPr="00765B07">
        <w:rPr>
          <w:rFonts w:ascii="Times New Roman" w:hAnsi="Times New Roman" w:cs="Times New Roman"/>
          <w:spacing w:val="-5"/>
          <w:sz w:val="24"/>
          <w:szCs w:val="24"/>
        </w:rPr>
        <w:t xml:space="preserve">Кузин В.С. Изобразительное искусство. 4 класс: учебник / В.С.Кузин, </w:t>
      </w:r>
      <w:proofErr w:type="spellStart"/>
      <w:r w:rsidRPr="00765B07">
        <w:rPr>
          <w:rFonts w:ascii="Times New Roman" w:hAnsi="Times New Roman" w:cs="Times New Roman"/>
          <w:spacing w:val="-5"/>
          <w:sz w:val="24"/>
          <w:szCs w:val="24"/>
        </w:rPr>
        <w:t>Э.И.Кубышки</w:t>
      </w:r>
      <w:r w:rsidR="00106432">
        <w:rPr>
          <w:rFonts w:ascii="Times New Roman" w:hAnsi="Times New Roman" w:cs="Times New Roman"/>
          <w:sz w:val="24"/>
          <w:szCs w:val="24"/>
        </w:rPr>
        <w:t>на.-М</w:t>
      </w:r>
      <w:proofErr w:type="spellEnd"/>
      <w:r w:rsidR="00106432">
        <w:rPr>
          <w:rFonts w:ascii="Times New Roman" w:hAnsi="Times New Roman" w:cs="Times New Roman"/>
          <w:sz w:val="24"/>
          <w:szCs w:val="24"/>
        </w:rPr>
        <w:t>.: Дрофа, 2014г</w:t>
      </w:r>
      <w:proofErr w:type="gramStart"/>
      <w:r w:rsidR="00106432">
        <w:rPr>
          <w:rFonts w:ascii="Times New Roman" w:hAnsi="Times New Roman" w:cs="Times New Roman"/>
          <w:sz w:val="24"/>
          <w:szCs w:val="24"/>
        </w:rPr>
        <w:t>.</w:t>
      </w:r>
      <w:r w:rsidRPr="00765B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1542" w:rsidRDefault="00765B07" w:rsidP="00765B07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4"/>
          <w:szCs w:val="24"/>
        </w:rPr>
      </w:pPr>
      <w:r w:rsidRPr="00765B07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765B07">
        <w:rPr>
          <w:rFonts w:ascii="Times New Roman" w:hAnsi="Times New Roman" w:cs="Times New Roman"/>
          <w:sz w:val="24"/>
          <w:szCs w:val="24"/>
        </w:rPr>
        <w:tab/>
        <w:t xml:space="preserve">Кузин В.С. Изобразительное искусство. 4 класс: рабочая тетрадь / В.С.Кузин, </w:t>
      </w:r>
      <w:proofErr w:type="spellStart"/>
      <w:r w:rsidRPr="00765B07">
        <w:rPr>
          <w:rFonts w:ascii="Times New Roman" w:hAnsi="Times New Roman" w:cs="Times New Roman"/>
          <w:sz w:val="24"/>
          <w:szCs w:val="24"/>
        </w:rPr>
        <w:t>Э.И.</w:t>
      </w:r>
      <w:r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Дрофа</w:t>
      </w:r>
    </w:p>
    <w:p w:rsidR="00765B07" w:rsidRDefault="00765B07" w:rsidP="00765B07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4"/>
          <w:szCs w:val="24"/>
        </w:rPr>
      </w:pPr>
    </w:p>
    <w:p w:rsidR="00765B07" w:rsidRDefault="00765B07" w:rsidP="00765B07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4"/>
          <w:szCs w:val="24"/>
        </w:rPr>
      </w:pPr>
    </w:p>
    <w:p w:rsidR="00765B07" w:rsidRPr="00765B07" w:rsidRDefault="00765B07" w:rsidP="00765B07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4"/>
          <w:szCs w:val="24"/>
        </w:rPr>
      </w:pPr>
    </w:p>
    <w:p w:rsidR="00EE1542" w:rsidRDefault="00EE1542" w:rsidP="009B45BC">
      <w:pPr>
        <w:pStyle w:val="a3"/>
        <w:jc w:val="center"/>
        <w:rPr>
          <w:b/>
          <w:bCs/>
          <w:color w:val="000000"/>
        </w:rPr>
      </w:pPr>
    </w:p>
    <w:p w:rsidR="00EE1542" w:rsidRDefault="00EE1542" w:rsidP="009B45BC">
      <w:pPr>
        <w:pStyle w:val="a3"/>
        <w:jc w:val="center"/>
        <w:rPr>
          <w:b/>
          <w:bCs/>
          <w:color w:val="000000"/>
        </w:rPr>
      </w:pPr>
    </w:p>
    <w:p w:rsidR="00EE1542" w:rsidRDefault="00EE1542" w:rsidP="009B45BC">
      <w:pPr>
        <w:pStyle w:val="a3"/>
        <w:jc w:val="center"/>
        <w:rPr>
          <w:b/>
          <w:bCs/>
          <w:color w:val="000000"/>
        </w:rPr>
      </w:pPr>
    </w:p>
    <w:p w:rsidR="00EE1542" w:rsidRDefault="00EE1542" w:rsidP="001675AE">
      <w:pPr>
        <w:pStyle w:val="a3"/>
        <w:rPr>
          <w:b/>
          <w:bCs/>
          <w:color w:val="000000"/>
        </w:rPr>
      </w:pPr>
    </w:p>
    <w:p w:rsidR="00EE1542" w:rsidRDefault="00EE1542" w:rsidP="009B45BC">
      <w:pPr>
        <w:pStyle w:val="a3"/>
        <w:jc w:val="center"/>
        <w:rPr>
          <w:b/>
          <w:bCs/>
          <w:color w:val="000000"/>
        </w:rPr>
      </w:pPr>
    </w:p>
    <w:p w:rsidR="009B45BC" w:rsidRDefault="009B45BC" w:rsidP="009B45B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Планируемые результаты освоения учебного предмета «Изобразительное искусство»</w:t>
      </w:r>
      <w:bookmarkStart w:id="0" w:name="_GoBack"/>
      <w:bookmarkEnd w:id="0"/>
    </w:p>
    <w:p w:rsidR="009B45BC" w:rsidRDefault="009B45BC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</w:t>
      </w:r>
      <w:r>
        <w:rPr>
          <w:color w:val="000000"/>
        </w:rPr>
        <w:t> </w:t>
      </w:r>
    </w:p>
    <w:p w:rsidR="009B45BC" w:rsidRDefault="00106432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Выпускник </w:t>
      </w:r>
      <w:r w:rsidR="009B45BC">
        <w:rPr>
          <w:b/>
          <w:bCs/>
          <w:color w:val="000000"/>
        </w:rPr>
        <w:t>научится:</w:t>
      </w:r>
    </w:p>
    <w:p w:rsidR="009B45BC" w:rsidRDefault="009B45BC" w:rsidP="009B45BC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в ценностно-ориентационной сфере</w:t>
      </w:r>
      <w:r>
        <w:rPr>
          <w:color w:val="000000"/>
        </w:rPr>
        <w:t xml:space="preserve">: эмоционально-ценностное </w:t>
      </w:r>
      <w:proofErr w:type="spellStart"/>
      <w:r>
        <w:rPr>
          <w:color w:val="000000"/>
        </w:rPr>
        <w:t>иосмысленное</w:t>
      </w:r>
      <w:proofErr w:type="spellEnd"/>
      <w:r>
        <w:rPr>
          <w:color w:val="000000"/>
        </w:rPr>
        <w:t xml:space="preserve"> восприятие визуальных образов реальности и произведений искусства; приобщение к художественной культуре как части общей культуры человечества;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9B45BC" w:rsidRDefault="009B45BC" w:rsidP="009B45BC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в трудовой сфере</w:t>
      </w:r>
      <w:r>
        <w:rPr>
          <w:color w:val="000000"/>
        </w:rPr>
        <w:t xml:space="preserve">: овладение основами культуры </w:t>
      </w:r>
      <w:proofErr w:type="spellStart"/>
      <w:r>
        <w:rPr>
          <w:color w:val="000000"/>
        </w:rPr>
        <w:t>практическойработы</w:t>
      </w:r>
      <w:proofErr w:type="spellEnd"/>
      <w:r>
        <w:rPr>
          <w:color w:val="000000"/>
        </w:rPr>
        <w:t xml:space="preserve"> различными материалами и инструментами для </w:t>
      </w:r>
      <w:proofErr w:type="spellStart"/>
      <w:r>
        <w:rPr>
          <w:color w:val="000000"/>
        </w:rPr>
        <w:t>эстетическойорганизации</w:t>
      </w:r>
      <w:proofErr w:type="spellEnd"/>
      <w:r>
        <w:rPr>
          <w:color w:val="000000"/>
        </w:rPr>
        <w:t xml:space="preserve"> и оформлении бытовой и производственной среды;</w:t>
      </w:r>
    </w:p>
    <w:p w:rsidR="009B45BC" w:rsidRDefault="009B45BC" w:rsidP="009B45BC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в познавательной сфере</w:t>
      </w:r>
      <w:r>
        <w:rPr>
          <w:color w:val="000000"/>
        </w:rPr>
        <w:t xml:space="preserve">: развитие способности ориентироваться в мире народной художественной культуры; овладение </w:t>
      </w:r>
      <w:proofErr w:type="spellStart"/>
      <w:r>
        <w:rPr>
          <w:color w:val="000000"/>
        </w:rPr>
        <w:t>элементарнымисредствами</w:t>
      </w:r>
      <w:proofErr w:type="spellEnd"/>
      <w:r>
        <w:rPr>
          <w:color w:val="000000"/>
        </w:rPr>
        <w:t xml:space="preserve">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9B45BC" w:rsidRDefault="00106432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Выпускник </w:t>
      </w:r>
      <w:r w:rsidR="009B45BC">
        <w:rPr>
          <w:b/>
          <w:bCs/>
          <w:color w:val="000000"/>
        </w:rPr>
        <w:t>получит возможность научиться:</w:t>
      </w:r>
    </w:p>
    <w:p w:rsidR="009B45BC" w:rsidRDefault="009B45BC" w:rsidP="009B45BC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</w:t>
      </w:r>
      <w:r>
        <w:rPr>
          <w:i/>
          <w:iCs/>
          <w:color w:val="000000"/>
        </w:rPr>
        <w:t>использовать знания в повседневной жизни;</w:t>
      </w:r>
    </w:p>
    <w:p w:rsidR="009B45BC" w:rsidRDefault="009B45BC" w:rsidP="009B45BC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-</w:t>
      </w:r>
      <w:r>
        <w:rPr>
          <w:i/>
          <w:iCs/>
          <w:color w:val="000000"/>
        </w:rPr>
        <w:t>устанавливать, какие из предложенных задач могут быть им  успешно решены;</w:t>
      </w:r>
    </w:p>
    <w:p w:rsidR="009B45BC" w:rsidRDefault="009B45BC" w:rsidP="009B45BC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-</w:t>
      </w:r>
      <w:r>
        <w:rPr>
          <w:i/>
          <w:iCs/>
          <w:color w:val="000000"/>
        </w:rPr>
        <w:t>проявлять интерес к художественным музеям, выставкам.</w:t>
      </w:r>
    </w:p>
    <w:p w:rsidR="009B45BC" w:rsidRPr="001675AE" w:rsidRDefault="009B45BC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1675AE">
        <w:rPr>
          <w:b/>
          <w:bCs/>
          <w:iCs/>
          <w:color w:val="000000"/>
        </w:rPr>
        <w:t>Регулятивные УУД:</w:t>
      </w:r>
    </w:p>
    <w:p w:rsidR="009B45BC" w:rsidRDefault="00106432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Выпускник </w:t>
      </w:r>
      <w:r w:rsidR="009B45BC">
        <w:rPr>
          <w:b/>
          <w:bCs/>
          <w:color w:val="000000"/>
        </w:rPr>
        <w:t>научится:</w:t>
      </w:r>
    </w:p>
    <w:p w:rsidR="009B45BC" w:rsidRDefault="009B45BC" w:rsidP="009B45BC">
      <w:pPr>
        <w:pStyle w:val="a3"/>
        <w:numPr>
          <w:ilvl w:val="0"/>
          <w:numId w:val="7"/>
        </w:numPr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-</w:t>
      </w:r>
      <w:r>
        <w:rPr>
          <w:i/>
          <w:iCs/>
          <w:color w:val="000000"/>
        </w:rPr>
        <w:t>в ценностно-ориентационной сфере</w:t>
      </w:r>
      <w:r>
        <w:rPr>
          <w:color w:val="000000"/>
        </w:rPr>
        <w:t xml:space="preserve">: формирование </w:t>
      </w:r>
      <w:proofErr w:type="spellStart"/>
      <w:r>
        <w:rPr>
          <w:color w:val="000000"/>
        </w:rPr>
        <w:t>активногоотношения</w:t>
      </w:r>
      <w:proofErr w:type="spellEnd"/>
      <w:r>
        <w:rPr>
          <w:color w:val="000000"/>
        </w:rPr>
        <w:t xml:space="preserve">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  <w:proofErr w:type="spellStart"/>
      <w:r>
        <w:rPr>
          <w:color w:val="000000"/>
        </w:rPr>
        <w:t>умениевоспринимать</w:t>
      </w:r>
      <w:proofErr w:type="spellEnd"/>
      <w:r>
        <w:rPr>
          <w:color w:val="000000"/>
        </w:rPr>
        <w:t xml:space="preserve"> и терпимо относится к другой точке зрения, </w:t>
      </w:r>
      <w:proofErr w:type="spellStart"/>
      <w:r>
        <w:rPr>
          <w:color w:val="000000"/>
        </w:rPr>
        <w:t>другомувосприятию</w:t>
      </w:r>
      <w:proofErr w:type="spellEnd"/>
      <w:r>
        <w:rPr>
          <w:color w:val="000000"/>
        </w:rPr>
        <w:t xml:space="preserve"> мира;</w:t>
      </w:r>
      <w:proofErr w:type="gramEnd"/>
    </w:p>
    <w:p w:rsidR="009B45BC" w:rsidRDefault="009B45BC" w:rsidP="009B45BC">
      <w:pPr>
        <w:pStyle w:val="a3"/>
        <w:numPr>
          <w:ilvl w:val="0"/>
          <w:numId w:val="8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>в трудовой сфере</w:t>
      </w:r>
      <w:r>
        <w:rPr>
          <w:color w:val="000000"/>
        </w:rPr>
        <w:t xml:space="preserve">: обретение творческого </w:t>
      </w:r>
      <w:proofErr w:type="spellStart"/>
      <w:r>
        <w:rPr>
          <w:color w:val="000000"/>
        </w:rPr>
        <w:t>опыта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редопределяющего</w:t>
      </w:r>
      <w:proofErr w:type="spellEnd"/>
      <w:r>
        <w:rPr>
          <w:color w:val="000000"/>
        </w:rPr>
        <w:t xml:space="preserve"> способность к самостоятельной </w:t>
      </w:r>
      <w:proofErr w:type="spellStart"/>
      <w:r>
        <w:rPr>
          <w:color w:val="000000"/>
        </w:rPr>
        <w:t>продуктивнойхудожественной</w:t>
      </w:r>
      <w:proofErr w:type="spellEnd"/>
      <w:r>
        <w:rPr>
          <w:color w:val="000000"/>
        </w:rPr>
        <w:t xml:space="preserve"> деятельности; умение подходить эстетически к любому           виду деятельности; готовность к осознанному выбору.</w:t>
      </w:r>
    </w:p>
    <w:p w:rsidR="009B45BC" w:rsidRDefault="009B45BC" w:rsidP="009B45BC">
      <w:pPr>
        <w:pStyle w:val="a3"/>
        <w:numPr>
          <w:ilvl w:val="0"/>
          <w:numId w:val="9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</w:t>
      </w:r>
      <w:r>
        <w:rPr>
          <w:i/>
          <w:iCs/>
          <w:color w:val="000000"/>
        </w:rPr>
        <w:t>в познавательной сфере</w:t>
      </w:r>
      <w:r>
        <w:rPr>
          <w:color w:val="000000"/>
        </w:rPr>
        <w:t xml:space="preserve">: развитие </w:t>
      </w:r>
      <w:proofErr w:type="spellStart"/>
      <w:r>
        <w:rPr>
          <w:color w:val="000000"/>
        </w:rPr>
        <w:t>художественно-образногомышления</w:t>
      </w:r>
      <w:proofErr w:type="spellEnd"/>
      <w:r>
        <w:rPr>
          <w:color w:val="000000"/>
        </w:rPr>
        <w:t xml:space="preserve"> как неотъемлемой части целостного мышления </w:t>
      </w:r>
      <w:proofErr w:type="spellStart"/>
      <w:r>
        <w:rPr>
          <w:color w:val="000000"/>
        </w:rPr>
        <w:t>человека</w:t>
      </w:r>
      <w:proofErr w:type="gramStart"/>
      <w:r>
        <w:rPr>
          <w:color w:val="000000"/>
        </w:rPr>
        <w:t>;ф</w:t>
      </w:r>
      <w:proofErr w:type="gramEnd"/>
      <w:r>
        <w:rPr>
          <w:color w:val="000000"/>
        </w:rPr>
        <w:t>ормирование</w:t>
      </w:r>
      <w:proofErr w:type="spellEnd"/>
      <w:r>
        <w:rPr>
          <w:color w:val="000000"/>
        </w:rPr>
        <w:t xml:space="preserve"> способности к целостному художественному </w:t>
      </w:r>
      <w:proofErr w:type="spellStart"/>
      <w:r>
        <w:rPr>
          <w:color w:val="000000"/>
        </w:rPr>
        <w:t>восприятиюмира</w:t>
      </w:r>
      <w:proofErr w:type="spellEnd"/>
      <w:r>
        <w:rPr>
          <w:color w:val="000000"/>
        </w:rPr>
        <w:t xml:space="preserve">; развитие фантазии, воображения, интуиции, визуальной </w:t>
      </w:r>
      <w:proofErr w:type="spellStart"/>
      <w:r>
        <w:rPr>
          <w:color w:val="000000"/>
        </w:rPr>
        <w:t>памяти;получение</w:t>
      </w:r>
      <w:proofErr w:type="spellEnd"/>
      <w:r>
        <w:rPr>
          <w:color w:val="000000"/>
        </w:rPr>
        <w:t xml:space="preserve"> опыта восприятия и аргументированной оценки </w:t>
      </w:r>
      <w:proofErr w:type="spellStart"/>
      <w:r>
        <w:rPr>
          <w:color w:val="000000"/>
        </w:rPr>
        <w:t>произведенияискусства</w:t>
      </w:r>
      <w:proofErr w:type="spellEnd"/>
      <w:r>
        <w:rPr>
          <w:color w:val="000000"/>
        </w:rPr>
        <w:t xml:space="preserve"> как основы формирования навыков коммуникации.</w:t>
      </w:r>
    </w:p>
    <w:p w:rsidR="009B45BC" w:rsidRPr="00106432" w:rsidRDefault="00106432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106432">
        <w:rPr>
          <w:b/>
          <w:bCs/>
          <w:color w:val="000000"/>
        </w:rPr>
        <w:t>Выпускник</w:t>
      </w:r>
      <w:r w:rsidRPr="00106432">
        <w:rPr>
          <w:b/>
          <w:bCs/>
          <w:iCs/>
          <w:color w:val="000000"/>
        </w:rPr>
        <w:t xml:space="preserve"> </w:t>
      </w:r>
      <w:r w:rsidR="009B45BC" w:rsidRPr="00106432">
        <w:rPr>
          <w:b/>
          <w:bCs/>
          <w:iCs/>
          <w:color w:val="000000"/>
        </w:rPr>
        <w:t>получит возможность научаться:</w:t>
      </w:r>
    </w:p>
    <w:p w:rsidR="009B45BC" w:rsidRDefault="009B45BC" w:rsidP="009B45BC">
      <w:pPr>
        <w:pStyle w:val="a3"/>
        <w:numPr>
          <w:ilvl w:val="0"/>
          <w:numId w:val="1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-анализировать содержание, образный язык произведений разных видов и   жанров искусства;</w:t>
      </w:r>
    </w:p>
    <w:p w:rsidR="009B45BC" w:rsidRDefault="009B45BC" w:rsidP="009B45BC">
      <w:pPr>
        <w:pStyle w:val="a3"/>
        <w:numPr>
          <w:ilvl w:val="0"/>
          <w:numId w:val="1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-видеть </w:t>
      </w:r>
      <w:proofErr w:type="gramStart"/>
      <w:r>
        <w:rPr>
          <w:i/>
          <w:iCs/>
          <w:color w:val="000000"/>
        </w:rPr>
        <w:t>прекрасное</w:t>
      </w:r>
      <w:proofErr w:type="gramEnd"/>
      <w:r>
        <w:rPr>
          <w:i/>
          <w:iCs/>
          <w:color w:val="000000"/>
        </w:rPr>
        <w:t xml:space="preserve"> вокруг нас;</w:t>
      </w:r>
    </w:p>
    <w:p w:rsidR="009B45BC" w:rsidRDefault="009B45BC" w:rsidP="009B45BC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lastRenderedPageBreak/>
        <w:t>-осуществлять взаимоконтроль и оказывать в сотрудничестве необходимую взаимопомощь;</w:t>
      </w:r>
    </w:p>
    <w:p w:rsidR="009B45BC" w:rsidRDefault="009B45BC" w:rsidP="009B45BC">
      <w:pPr>
        <w:pStyle w:val="a3"/>
        <w:numPr>
          <w:ilvl w:val="0"/>
          <w:numId w:val="1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-учитывать разные мнения и интересы.</w:t>
      </w:r>
    </w:p>
    <w:p w:rsidR="009B45BC" w:rsidRDefault="009B45BC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Предметные  </w:t>
      </w:r>
    </w:p>
    <w:p w:rsidR="009B45BC" w:rsidRDefault="00106432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Выпускник</w:t>
      </w:r>
      <w:r w:rsidR="009B45BC">
        <w:rPr>
          <w:b/>
          <w:bCs/>
          <w:color w:val="000000"/>
        </w:rPr>
        <w:t xml:space="preserve">   научится: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высказывать простейшие суждения о картинах и предметах декоративно-прикладного искусства;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знать основные виды и жанры пространственно-визуальных искусств;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понимать образную природу искусства;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Эстетически оценивать явления природы, события окружающего мира;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применять художественные умения, знания и представления в процессе выполнения художественно-творческих работ;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усвоение названий ведущих художественных музеев России и художественных музеев своего региона;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B45BC" w:rsidRDefault="009B45BC" w:rsidP="009B45BC">
      <w:pPr>
        <w:pStyle w:val="a3"/>
        <w:numPr>
          <w:ilvl w:val="0"/>
          <w:numId w:val="20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</w:t>
      </w:r>
    </w:p>
    <w:p w:rsidR="009B45BC" w:rsidRPr="00106432" w:rsidRDefault="00106432" w:rsidP="009B45B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106432">
        <w:rPr>
          <w:b/>
          <w:bCs/>
          <w:color w:val="000000"/>
        </w:rPr>
        <w:t>Выпускник</w:t>
      </w:r>
      <w:r w:rsidR="009B45BC" w:rsidRPr="00106432">
        <w:rPr>
          <w:b/>
          <w:bCs/>
          <w:iCs/>
          <w:color w:val="000000"/>
        </w:rPr>
        <w:t xml:space="preserve"> получит возможность научиться: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i/>
          <w:iCs/>
          <w:color w:val="000000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i/>
          <w:iCs/>
          <w:color w:val="000000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i/>
          <w:iCs/>
          <w:color w:val="000000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понимать образную природу искусства;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давать эстетическую оценку и выражать свое отношение к событиям и явлениям окружающего мира, к природе, человеку и обществу;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воплощать художественные образы в различных формах художественно-творческой деятельности.</w:t>
      </w:r>
    </w:p>
    <w:p w:rsidR="009B45BC" w:rsidRDefault="009B45BC" w:rsidP="009B45BC">
      <w:pPr>
        <w:pStyle w:val="a3"/>
        <w:numPr>
          <w:ilvl w:val="0"/>
          <w:numId w:val="2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F646F9" w:rsidRPr="00F646F9" w:rsidRDefault="00F646F9" w:rsidP="00106432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646F9" w:rsidRPr="00F646F9" w:rsidRDefault="00F646F9" w:rsidP="00106432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646F9" w:rsidRPr="00106432" w:rsidRDefault="00765B07" w:rsidP="001064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F646F9" w:rsidRPr="00106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«Изобразительное искусство»</w:t>
      </w:r>
    </w:p>
    <w:p w:rsidR="00765B07" w:rsidRPr="00765B07" w:rsidRDefault="00765B07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с натуры</w:t>
      </w: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(8 ч)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рисование с натуры гипсовых моделей геометрических тел,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 предметов,  а  также  группы  предметов  (натюрморт)  </w:t>
      </w: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основ перспективного построения (фронтальная и угловая</w:t>
      </w:r>
      <w:proofErr w:type="gramEnd"/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перспектива). Передача освещения предметов </w:t>
      </w: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графическими</w:t>
      </w:r>
      <w:proofErr w:type="gramEnd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живописными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средствами. Наброски фигуры человека. Быстрые живописные этюды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цветов, чучел зверей и птиц.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на темы, по памяти и представлению</w:t>
      </w: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(14 ч)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отражать в тематических рисунках явления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 Изучение композиционных закономерностей. Средства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выразительности: выделение композиционного центра,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светотени, использование тоновых и цветовых контрастов, поиски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гармоничного сочетания цветов, применение закономерностей </w:t>
      </w: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линейной</w:t>
      </w:r>
      <w:proofErr w:type="gramEnd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воздушной перспективы и др. Изображение пейзажа в различных состояниях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и времени года, сюжетных композиций на темы окружающей</w:t>
      </w:r>
      <w:proofErr w:type="gramEnd"/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действительности, истории, иллюстрирование литературных произведений.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Декоративная работа</w:t>
      </w: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(8 ч)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Народное и современное декоративно-прикладное искусство: </w:t>
      </w: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</w:t>
      </w:r>
      <w:proofErr w:type="gramEnd"/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резьба по дереву (рельефная резьба в украшении предметов</w:t>
      </w:r>
      <w:proofErr w:type="gramEnd"/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быта); русский пряник; произведения художественной лаковой миниатюры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Палеха на темы сказок; примеры росписи Русского Севера в оформлении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быта (шкафы, перегородки, прялки и т. д.). Дизайн среды и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дизайн. Выполнение эскизов предметов с использованием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орнаментальной и сюжетно-декоративной композиции. Разработка эскизов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мозаичного панно, сказочного стульчика, памятного кубка, </w:t>
      </w: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праздничной</w:t>
      </w:r>
      <w:proofErr w:type="gramEnd"/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открытки.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 (2 ч)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фигурных сосудов по мотивам посуды. Лепка героев русских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сказок.</w:t>
      </w:r>
    </w:p>
    <w:p w:rsidR="00F646F9" w:rsidRPr="00765B07" w:rsidRDefault="00F0492C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(2</w:t>
      </w:r>
      <w:r w:rsidR="00F646F9" w:rsidRPr="00765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бесед: «Ландшафтная архитектура», «Утро, день, вечер. Иллюзия</w:t>
      </w:r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света», «Литература, музыка, театр». Остальные беседы проводятся </w:t>
      </w: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646F9" w:rsidRPr="00765B07" w:rsidRDefault="00F646F9" w:rsidP="00F646F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76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FA3C11" w:rsidRPr="00765B07" w:rsidRDefault="00FA3C11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07" w:rsidRDefault="00F646F9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65B07" w:rsidRDefault="00765B07" w:rsidP="009B45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6F9" w:rsidRPr="00765B07" w:rsidRDefault="00765B07" w:rsidP="009B45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6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46F9" w:rsidRPr="00765B0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646F9" w:rsidRDefault="00F646F9" w:rsidP="009B45BC">
      <w:pPr>
        <w:spacing w:line="240" w:lineRule="auto"/>
        <w:jc w:val="both"/>
      </w:pPr>
    </w:p>
    <w:tbl>
      <w:tblPr>
        <w:tblW w:w="9781" w:type="dxa"/>
        <w:tblInd w:w="-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418"/>
        <w:gridCol w:w="7087"/>
      </w:tblGrid>
      <w:tr w:rsidR="00F646F9" w:rsidRPr="00F01366" w:rsidTr="00F646F9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 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дата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Тема</w:t>
            </w:r>
          </w:p>
        </w:tc>
      </w:tr>
      <w:tr w:rsidR="00F646F9" w:rsidRPr="00F01366" w:rsidTr="00F646F9">
        <w:trPr>
          <w:trHeight w:val="15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46F9" w:rsidRPr="00F01366" w:rsidRDefault="006969D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10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четверть </w:t>
            </w:r>
            <w:r w:rsidR="0099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–(</w:t>
            </w:r>
            <w:r w:rsidRPr="0010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="0099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час)</w:t>
            </w:r>
          </w:p>
        </w:tc>
      </w:tr>
      <w:tr w:rsidR="00F646F9" w:rsidRPr="00F01366" w:rsidTr="006969D9">
        <w:trPr>
          <w:trHeight w:val="968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46F9" w:rsidRDefault="00F646F9" w:rsidP="00EC3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етний пейзаж».Фронтальная 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угловая</w:t>
            </w:r>
          </w:p>
          <w:p w:rsidR="00F646F9" w:rsidRPr="00F646F9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</w:t>
            </w:r>
          </w:p>
        </w:tc>
      </w:tr>
      <w:tr w:rsidR="00F646F9" w:rsidRPr="00F01366" w:rsidTr="00AA5002">
        <w:trPr>
          <w:trHeight w:val="72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C623F2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зучаем</w:t>
            </w:r>
            <w:proofErr w:type="spellEnd"/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азбуку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</w:t>
            </w:r>
          </w:p>
          <w:p w:rsidR="00F646F9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с на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скворечника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C623F2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входного контроля. Работа над ошибками.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натуры цилиндра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«Бабочка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цветком»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«Жанры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пейзаж,натюрморт</w:t>
            </w:r>
            <w:proofErr w:type="spell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натуры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натюрмортов </w:t>
            </w:r>
            <w:proofErr w:type="spell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изфруктов</w:t>
            </w:r>
            <w:proofErr w:type="spell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овощей,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быта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Мозаичное панно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олнце над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морем»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азбуку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</w:t>
            </w:r>
          </w:p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натуры шара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на тему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 в саду»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r w:rsidRPr="00990D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Урок-экскурсия</w:t>
            </w:r>
            <w:r w:rsidRPr="00F646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99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четверть (7 час</w:t>
            </w:r>
            <w:r w:rsidRPr="00F6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в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изобразительном</w:t>
            </w:r>
            <w:proofErr w:type="gramEnd"/>
          </w:p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грузовых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машин, тракторов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в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изобразительном</w:t>
            </w:r>
            <w:proofErr w:type="gramEnd"/>
          </w:p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экскаваторов, самосвалов.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в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декоративном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искусстве. Эскиз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сюжетной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кухонной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D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  <w:r w:rsidRPr="00990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Урок-сказка/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народной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«</w:t>
            </w:r>
            <w:proofErr w:type="spell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9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Урок-сказка</w:t>
            </w:r>
            <w:r w:rsidRPr="00F646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AA5002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Сюжетная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proofErr w:type="gramStart"/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мотивам сказки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щучьему</w:t>
            </w:r>
            <w:r w:rsidR="009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велению»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в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произведениях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художников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лепного</w:t>
            </w:r>
            <w:r w:rsidR="009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пряника и роспись</w:t>
            </w:r>
            <w:r w:rsidR="009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готового изделия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четверть (10 час)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="009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натуры фигуры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натуры фигуры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на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труда человека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натуры вороны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 И. Крылова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орона и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Лисица»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990DB7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90D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Экскурсия </w:t>
            </w:r>
            <w:proofErr w:type="gramStart"/>
            <w:r w:rsidRPr="00990D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</w:t>
            </w:r>
            <w:proofErr w:type="gramEnd"/>
          </w:p>
          <w:p w:rsidR="00F01366" w:rsidRPr="00F01366" w:rsidRDefault="00F646F9" w:rsidP="00AA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«Художественный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музей»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героев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народных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90D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Урок-сказка/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казки о рыбаке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рыбке»</w:t>
            </w:r>
          </w:p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А.С.Пушкина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90DB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Урок-сказка/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сказочного</w:t>
            </w:r>
            <w:r w:rsidR="009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стульчика и роспись готового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эскиза сказочного</w:t>
            </w:r>
            <w:r w:rsidR="00AA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стульчика и роспись готового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990DB7" w:rsidP="00990D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четверть (8 час</w:t>
            </w:r>
            <w:r w:rsidR="00F646F9" w:rsidRPr="00F64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</w:t>
            </w:r>
            <w:proofErr w:type="gram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есни нашей Родины»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r w:rsidRPr="00990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Урок-праздник</w:t>
            </w:r>
            <w:r w:rsidRPr="00765B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76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</w:t>
            </w:r>
            <w:r w:rsidR="0076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натуры белки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765B07" w:rsidP="0076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Православные центры народных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46F9" w:rsidRPr="00F01366" w:rsidRDefault="00F646F9" w:rsidP="00EC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9 Мая - День Победы</w:t>
            </w:r>
          </w:p>
          <w:p w:rsidR="00F01366" w:rsidRPr="00F01366" w:rsidRDefault="00F646F9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/</w:t>
            </w:r>
            <w:r w:rsidRPr="0099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Урок-праздник/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765B07" w:rsidP="0076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киза</w:t>
            </w:r>
            <w:proofErr w:type="spellEnd"/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лепной свистульки в </w:t>
            </w:r>
            <w:proofErr w:type="spellStart"/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видесказочной</w:t>
            </w:r>
            <w:proofErr w:type="spellEnd"/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роспись</w:t>
            </w:r>
            <w:r w:rsidR="009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6F9"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готового изделия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5B07" w:rsidRPr="00F01366" w:rsidRDefault="00765B07" w:rsidP="0076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</w:t>
            </w:r>
            <w:r w:rsidR="0016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Д.Свифта</w:t>
            </w:r>
          </w:p>
          <w:p w:rsidR="00F01366" w:rsidRPr="00F01366" w:rsidRDefault="00765B07" w:rsidP="0076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ПутешествиеГулливера</w:t>
            </w:r>
            <w:proofErr w:type="spellEnd"/>
            <w:r w:rsidRPr="00F6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765B07" w:rsidP="00765B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-1 час. Промежуточная аттестация.</w:t>
            </w:r>
          </w:p>
        </w:tc>
      </w:tr>
      <w:tr w:rsidR="00F646F9" w:rsidRPr="00F01366" w:rsidTr="00F646F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3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6F9" w:rsidRPr="00F01366" w:rsidRDefault="00F646F9" w:rsidP="00EC3B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1366" w:rsidRPr="00F01366" w:rsidRDefault="00765B07" w:rsidP="00EC3B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промежуточной аттестации. Работа над ошибками.</w:t>
            </w:r>
            <w:r w:rsidR="009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Итоговый урок за курс «Изобразительное искусство» 2 класс.</w:t>
            </w:r>
          </w:p>
        </w:tc>
      </w:tr>
    </w:tbl>
    <w:p w:rsidR="00F646F9" w:rsidRPr="00F01366" w:rsidRDefault="00F646F9" w:rsidP="00F64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6F9" w:rsidRDefault="00F646F9" w:rsidP="00F646F9"/>
    <w:p w:rsidR="00F646F9" w:rsidRDefault="00F646F9" w:rsidP="009B45BC">
      <w:pPr>
        <w:spacing w:line="240" w:lineRule="auto"/>
        <w:jc w:val="both"/>
      </w:pPr>
    </w:p>
    <w:sectPr w:rsidR="00F646F9" w:rsidSect="009B45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F28"/>
    <w:multiLevelType w:val="multilevel"/>
    <w:tmpl w:val="293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67045"/>
    <w:multiLevelType w:val="multilevel"/>
    <w:tmpl w:val="980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A2E55"/>
    <w:multiLevelType w:val="multilevel"/>
    <w:tmpl w:val="3CE2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D6FFC"/>
    <w:multiLevelType w:val="multilevel"/>
    <w:tmpl w:val="B95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B545E"/>
    <w:multiLevelType w:val="multilevel"/>
    <w:tmpl w:val="A7E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9275F"/>
    <w:multiLevelType w:val="multilevel"/>
    <w:tmpl w:val="53C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60257"/>
    <w:multiLevelType w:val="multilevel"/>
    <w:tmpl w:val="FE2A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C60C7"/>
    <w:multiLevelType w:val="multilevel"/>
    <w:tmpl w:val="FD4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F71CA"/>
    <w:multiLevelType w:val="hybridMultilevel"/>
    <w:tmpl w:val="17C0688C"/>
    <w:lvl w:ilvl="0" w:tplc="0EE4B9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95DCE"/>
    <w:multiLevelType w:val="multilevel"/>
    <w:tmpl w:val="003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C635B"/>
    <w:multiLevelType w:val="multilevel"/>
    <w:tmpl w:val="B23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110C4"/>
    <w:multiLevelType w:val="multilevel"/>
    <w:tmpl w:val="DE0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86513"/>
    <w:multiLevelType w:val="multilevel"/>
    <w:tmpl w:val="C166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A689E"/>
    <w:multiLevelType w:val="multilevel"/>
    <w:tmpl w:val="7AA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D29F3"/>
    <w:multiLevelType w:val="multilevel"/>
    <w:tmpl w:val="373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85EC8"/>
    <w:multiLevelType w:val="multilevel"/>
    <w:tmpl w:val="C17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2188E"/>
    <w:multiLevelType w:val="multilevel"/>
    <w:tmpl w:val="48B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A2CB5"/>
    <w:multiLevelType w:val="multilevel"/>
    <w:tmpl w:val="CCD6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65A2E"/>
    <w:multiLevelType w:val="multilevel"/>
    <w:tmpl w:val="E63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F0559"/>
    <w:multiLevelType w:val="multilevel"/>
    <w:tmpl w:val="CE16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C078C"/>
    <w:multiLevelType w:val="multilevel"/>
    <w:tmpl w:val="7BA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7A707D"/>
    <w:multiLevelType w:val="multilevel"/>
    <w:tmpl w:val="91D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9"/>
  </w:num>
  <w:num w:numId="5">
    <w:abstractNumId w:val="17"/>
  </w:num>
  <w:num w:numId="6">
    <w:abstractNumId w:val="5"/>
  </w:num>
  <w:num w:numId="7">
    <w:abstractNumId w:val="16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3"/>
  </w:num>
  <w:num w:numId="15">
    <w:abstractNumId w:val="21"/>
  </w:num>
  <w:num w:numId="16">
    <w:abstractNumId w:val="6"/>
  </w:num>
  <w:num w:numId="17">
    <w:abstractNumId w:val="18"/>
  </w:num>
  <w:num w:numId="18">
    <w:abstractNumId w:val="11"/>
  </w:num>
  <w:num w:numId="19">
    <w:abstractNumId w:val="15"/>
  </w:num>
  <w:num w:numId="20">
    <w:abstractNumId w:val="20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5BC"/>
    <w:rsid w:val="00106432"/>
    <w:rsid w:val="00130199"/>
    <w:rsid w:val="001675AE"/>
    <w:rsid w:val="0033483E"/>
    <w:rsid w:val="006969D9"/>
    <w:rsid w:val="00765B07"/>
    <w:rsid w:val="00773040"/>
    <w:rsid w:val="00990DB7"/>
    <w:rsid w:val="009B45BC"/>
    <w:rsid w:val="00AA5002"/>
    <w:rsid w:val="00C623F2"/>
    <w:rsid w:val="00C73957"/>
    <w:rsid w:val="00D330D6"/>
    <w:rsid w:val="00DB5A42"/>
    <w:rsid w:val="00EE1542"/>
    <w:rsid w:val="00F0492C"/>
    <w:rsid w:val="00F646F9"/>
    <w:rsid w:val="00FA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1542"/>
    <w:pPr>
      <w:spacing w:after="0" w:line="240" w:lineRule="auto"/>
    </w:pPr>
  </w:style>
  <w:style w:type="paragraph" w:customStyle="1" w:styleId="c3">
    <w:name w:val="c3"/>
    <w:basedOn w:val="a"/>
    <w:rsid w:val="00F6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46F9"/>
  </w:style>
  <w:style w:type="character" w:customStyle="1" w:styleId="c6">
    <w:name w:val="c6"/>
    <w:basedOn w:val="a0"/>
    <w:rsid w:val="00F646F9"/>
  </w:style>
  <w:style w:type="character" w:customStyle="1" w:styleId="c2">
    <w:name w:val="c2"/>
    <w:basedOn w:val="a0"/>
    <w:rsid w:val="00F646F9"/>
  </w:style>
  <w:style w:type="paragraph" w:customStyle="1" w:styleId="c0">
    <w:name w:val="c0"/>
    <w:basedOn w:val="a"/>
    <w:rsid w:val="00F6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46F9"/>
  </w:style>
  <w:style w:type="paragraph" w:customStyle="1" w:styleId="c22">
    <w:name w:val="c22"/>
    <w:basedOn w:val="a"/>
    <w:rsid w:val="00F6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4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Andrey.Lotov.obr72</dc:creator>
  <cp:lastModifiedBy>PC</cp:lastModifiedBy>
  <cp:revision>10</cp:revision>
  <cp:lastPrinted>2017-09-04T16:17:00Z</cp:lastPrinted>
  <dcterms:created xsi:type="dcterms:W3CDTF">2016-08-19T05:40:00Z</dcterms:created>
  <dcterms:modified xsi:type="dcterms:W3CDTF">2017-09-04T16:19:00Z</dcterms:modified>
</cp:coreProperties>
</file>